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F3EA" w14:textId="77777777" w:rsidR="00603518" w:rsidRPr="00A82ED6" w:rsidRDefault="00603518" w:rsidP="00A82ED6">
      <w:pPr>
        <w:tabs>
          <w:tab w:val="right" w:leader="dot" w:pos="9471"/>
        </w:tabs>
        <w:spacing w:line="560" w:lineRule="exact"/>
        <w:jc w:val="center"/>
        <w:rPr>
          <w:rFonts w:ascii="华文行楷" w:eastAsia="华文行楷" w:hAnsi="宋体"/>
          <w:bCs/>
          <w:sz w:val="32"/>
          <w:szCs w:val="32"/>
        </w:rPr>
      </w:pPr>
      <w:r w:rsidRPr="00603518">
        <w:rPr>
          <w:rFonts w:ascii="华文行楷" w:eastAsia="华文行楷" w:hAnsi="宋体" w:hint="eastAsia"/>
          <w:bCs/>
          <w:sz w:val="32"/>
          <w:szCs w:val="32"/>
        </w:rPr>
        <w:t>四川天马玻璃有限公司</w:t>
      </w:r>
    </w:p>
    <w:p w14:paraId="6C0E81F5" w14:textId="77777777" w:rsidR="00337D7F" w:rsidRPr="00337D7F" w:rsidRDefault="00337D7F" w:rsidP="00337D7F">
      <w:pPr>
        <w:tabs>
          <w:tab w:val="right" w:leader="dot" w:pos="9471"/>
        </w:tabs>
        <w:spacing w:beforeLines="50" w:before="156" w:afterLines="100" w:after="312" w:line="560" w:lineRule="exact"/>
        <w:contextualSpacing/>
        <w:jc w:val="center"/>
        <w:rPr>
          <w:rFonts w:asciiTheme="minorEastAsia" w:eastAsiaTheme="minorEastAsia" w:hAnsiTheme="minorEastAsia"/>
          <w:b/>
          <w:bCs/>
          <w:sz w:val="32"/>
          <w:szCs w:val="32"/>
        </w:rPr>
      </w:pPr>
      <w:r w:rsidRPr="00337D7F">
        <w:rPr>
          <w:rFonts w:asciiTheme="minorEastAsia" w:eastAsiaTheme="minorEastAsia" w:hAnsiTheme="minorEastAsia" w:hint="eastAsia"/>
          <w:b/>
          <w:bCs/>
          <w:sz w:val="32"/>
          <w:szCs w:val="32"/>
        </w:rPr>
        <w:t>2023年企业一揽子保险项目</w:t>
      </w:r>
    </w:p>
    <w:p w14:paraId="64041716" w14:textId="039C86DF" w:rsidR="00166618" w:rsidRDefault="00337D7F" w:rsidP="00337D7F">
      <w:pPr>
        <w:tabs>
          <w:tab w:val="right" w:leader="dot" w:pos="9471"/>
        </w:tabs>
        <w:spacing w:beforeLines="50" w:before="156" w:afterLines="100" w:after="312" w:line="560" w:lineRule="exact"/>
        <w:contextualSpacing/>
        <w:jc w:val="center"/>
        <w:rPr>
          <w:rFonts w:ascii="黑体" w:eastAsia="黑体" w:hAnsi="黑体"/>
          <w:b/>
          <w:bCs/>
          <w:sz w:val="36"/>
          <w:szCs w:val="36"/>
        </w:rPr>
      </w:pPr>
      <w:r w:rsidRPr="00337D7F">
        <w:rPr>
          <w:rFonts w:asciiTheme="minorEastAsia" w:eastAsiaTheme="minorEastAsia" w:hAnsiTheme="minorEastAsia" w:hint="eastAsia"/>
          <w:b/>
          <w:bCs/>
          <w:sz w:val="32"/>
          <w:szCs w:val="32"/>
        </w:rPr>
        <w:t>招标公告</w:t>
      </w:r>
    </w:p>
    <w:p w14:paraId="0BF69AC3" w14:textId="34C84AD2" w:rsidR="00603518" w:rsidRPr="00603518" w:rsidRDefault="00A82ED6" w:rsidP="00332D8B">
      <w:pPr>
        <w:tabs>
          <w:tab w:val="right" w:leader="dot" w:pos="9471"/>
        </w:tabs>
        <w:spacing w:beforeLines="50" w:before="156" w:afterLines="100" w:after="312" w:line="560" w:lineRule="exact"/>
        <w:contextualSpacing/>
        <w:jc w:val="center"/>
        <w:rPr>
          <w:rFonts w:ascii="黑体" w:eastAsia="黑体" w:hAnsi="黑体"/>
          <w:b/>
          <w:bCs/>
          <w:sz w:val="36"/>
          <w:szCs w:val="36"/>
        </w:rPr>
      </w:pPr>
      <w:r w:rsidRPr="00A82ED6">
        <w:rPr>
          <w:rFonts w:hAnsi="宋体" w:hint="eastAsia"/>
          <w:bCs/>
        </w:rPr>
        <w:t>招标编号：天马司招（</w:t>
      </w:r>
      <w:r w:rsidR="00332D8B">
        <w:rPr>
          <w:rFonts w:hAnsi="宋体" w:hint="eastAsia"/>
          <w:bCs/>
        </w:rPr>
        <w:t>2023</w:t>
      </w:r>
      <w:r w:rsidRPr="00A82ED6">
        <w:rPr>
          <w:rFonts w:hAnsi="宋体" w:hint="eastAsia"/>
          <w:bCs/>
        </w:rPr>
        <w:t>）</w:t>
      </w:r>
      <w:r w:rsidR="00337D7F">
        <w:rPr>
          <w:rFonts w:hAnsi="宋体" w:hint="eastAsia"/>
          <w:bCs/>
        </w:rPr>
        <w:t>保险</w:t>
      </w:r>
      <w:r w:rsidRPr="00A82ED6">
        <w:rPr>
          <w:rFonts w:hAnsi="宋体" w:hint="eastAsia"/>
          <w:bCs/>
        </w:rPr>
        <w:t>-01</w:t>
      </w:r>
    </w:p>
    <w:p w14:paraId="0E9BD04F" w14:textId="77777777" w:rsidR="00A82ED6" w:rsidRPr="00A82ED6" w:rsidRDefault="00A82ED6" w:rsidP="00A82ED6">
      <w:pPr>
        <w:spacing w:line="460" w:lineRule="exact"/>
        <w:rPr>
          <w:rFonts w:ascii="宋体" w:hAnsi="宋体" w:cs="宋体"/>
          <w:b/>
          <w:bCs/>
          <w:sz w:val="24"/>
        </w:rPr>
      </w:pPr>
      <w:bookmarkStart w:id="0" w:name="_Toc34991888"/>
      <w:r w:rsidRPr="00A82ED6">
        <w:rPr>
          <w:rFonts w:ascii="宋体" w:hAnsi="宋体" w:cs="宋体" w:hint="eastAsia"/>
          <w:b/>
          <w:bCs/>
          <w:sz w:val="24"/>
        </w:rPr>
        <w:t>1. 招标条件</w:t>
      </w:r>
      <w:bookmarkEnd w:id="0"/>
    </w:p>
    <w:p w14:paraId="0A931349" w14:textId="1392DCD3" w:rsidR="00A82ED6" w:rsidRPr="00A82ED6" w:rsidRDefault="00A82ED6" w:rsidP="00A82ED6">
      <w:pPr>
        <w:spacing w:line="460" w:lineRule="exact"/>
        <w:ind w:firstLineChars="200" w:firstLine="480"/>
        <w:contextualSpacing/>
        <w:rPr>
          <w:rFonts w:ascii="宋体" w:hAnsi="宋体" w:cs="宋体"/>
          <w:snapToGrid w:val="0"/>
          <w:kern w:val="0"/>
          <w:position w:val="-2"/>
          <w:sz w:val="24"/>
        </w:rPr>
      </w:pPr>
      <w:r w:rsidRPr="00A82ED6">
        <w:rPr>
          <w:rFonts w:ascii="宋体" w:hAnsi="宋体" w:cs="宋体" w:hint="eastAsia"/>
          <w:snapToGrid w:val="0"/>
          <w:kern w:val="0"/>
          <w:sz w:val="24"/>
        </w:rPr>
        <w:t>本招标项目</w:t>
      </w:r>
      <w:r w:rsidRPr="00A82ED6">
        <w:rPr>
          <w:rFonts w:ascii="宋体" w:hAnsi="宋体" w:cs="宋体" w:hint="eastAsia"/>
          <w:snapToGrid w:val="0"/>
          <w:kern w:val="0"/>
          <w:sz w:val="24"/>
          <w:u w:val="single"/>
        </w:rPr>
        <w:t>即</w:t>
      </w:r>
      <w:r w:rsidR="00962734" w:rsidRPr="00962734">
        <w:rPr>
          <w:rFonts w:ascii="宋体" w:hAnsi="宋体" w:cs="宋体" w:hint="eastAsia"/>
          <w:snapToGrid w:val="0"/>
          <w:kern w:val="0"/>
          <w:sz w:val="24"/>
          <w:u w:val="single"/>
        </w:rPr>
        <w:t>四川天马玻璃有限公司2023年企业一揽子保险项目</w:t>
      </w:r>
      <w:r w:rsidRPr="00A82ED6">
        <w:rPr>
          <w:rFonts w:ascii="宋体" w:hAnsi="宋体" w:cs="宋体" w:hint="eastAsia"/>
          <w:snapToGrid w:val="0"/>
          <w:kern w:val="0"/>
          <w:sz w:val="24"/>
        </w:rPr>
        <w:t>已由</w:t>
      </w:r>
      <w:r w:rsidRPr="00A82ED6">
        <w:rPr>
          <w:rFonts w:ascii="宋体" w:hAnsi="宋体" w:cs="宋体" w:hint="eastAsia"/>
          <w:snapToGrid w:val="0"/>
          <w:kern w:val="0"/>
          <w:sz w:val="24"/>
          <w:u w:val="single"/>
        </w:rPr>
        <w:t>四川天马玻璃有限公司</w:t>
      </w:r>
      <w:r w:rsidRPr="00A82ED6">
        <w:rPr>
          <w:rFonts w:ascii="宋体" w:hAnsi="宋体" w:cs="宋体" w:hint="eastAsia"/>
          <w:snapToGrid w:val="0"/>
          <w:kern w:val="0"/>
          <w:sz w:val="24"/>
        </w:rPr>
        <w:t>批准实施，项目业主为</w:t>
      </w:r>
      <w:r w:rsidRPr="00A82ED6">
        <w:rPr>
          <w:rFonts w:ascii="宋体" w:hAnsi="宋体" w:cs="宋体" w:hint="eastAsia"/>
          <w:snapToGrid w:val="0"/>
          <w:kern w:val="0"/>
          <w:sz w:val="24"/>
          <w:u w:val="single"/>
        </w:rPr>
        <w:t>四川天马玻璃有限公司</w:t>
      </w:r>
      <w:r w:rsidRPr="00A82ED6">
        <w:rPr>
          <w:rFonts w:ascii="宋体" w:hAnsi="宋体" w:cs="宋体" w:hint="eastAsia"/>
          <w:snapToGrid w:val="0"/>
          <w:kern w:val="0"/>
          <w:sz w:val="24"/>
        </w:rPr>
        <w:t>，资金来自</w:t>
      </w:r>
      <w:r w:rsidRPr="00A82ED6">
        <w:rPr>
          <w:rFonts w:ascii="宋体" w:hAnsi="宋体" w:cs="宋体" w:hint="eastAsia"/>
          <w:snapToGrid w:val="0"/>
          <w:kern w:val="0"/>
          <w:sz w:val="24"/>
          <w:u w:val="single"/>
        </w:rPr>
        <w:t xml:space="preserve"> 业主自筹 </w:t>
      </w:r>
      <w:r w:rsidRPr="00A82ED6">
        <w:rPr>
          <w:rFonts w:ascii="宋体" w:hAnsi="宋体" w:cs="宋体" w:hint="eastAsia"/>
          <w:snapToGrid w:val="0"/>
          <w:kern w:val="0"/>
          <w:sz w:val="24"/>
        </w:rPr>
        <w:t>，项目出资比例为</w:t>
      </w:r>
      <w:r w:rsidRPr="00A82ED6">
        <w:rPr>
          <w:rFonts w:ascii="宋体" w:hAnsi="宋体" w:cs="宋体" w:hint="eastAsia"/>
          <w:snapToGrid w:val="0"/>
          <w:kern w:val="0"/>
          <w:sz w:val="24"/>
          <w:u w:val="single"/>
        </w:rPr>
        <w:t xml:space="preserve"> 100% </w:t>
      </w:r>
      <w:r w:rsidRPr="00A82ED6">
        <w:rPr>
          <w:rFonts w:ascii="宋体" w:hAnsi="宋体" w:cs="宋体" w:hint="eastAsia"/>
          <w:snapToGrid w:val="0"/>
          <w:kern w:val="0"/>
          <w:sz w:val="24"/>
        </w:rPr>
        <w:t>，招标人</w:t>
      </w:r>
      <w:r w:rsidRPr="00A82ED6">
        <w:rPr>
          <w:rFonts w:ascii="宋体" w:hAnsi="宋体" w:cs="宋体" w:hint="eastAsia"/>
          <w:snapToGrid w:val="0"/>
          <w:kern w:val="0"/>
          <w:position w:val="-2"/>
          <w:sz w:val="24"/>
        </w:rPr>
        <w:t>为</w:t>
      </w:r>
      <w:r w:rsidRPr="00A82ED6">
        <w:rPr>
          <w:rFonts w:ascii="宋体" w:hAnsi="宋体" w:cs="宋体" w:hint="eastAsia"/>
          <w:snapToGrid w:val="0"/>
          <w:kern w:val="0"/>
          <w:sz w:val="24"/>
          <w:u w:val="single"/>
        </w:rPr>
        <w:t>四川天马玻璃有限公司</w:t>
      </w:r>
      <w:r w:rsidRPr="00A82ED6">
        <w:rPr>
          <w:rFonts w:ascii="宋体" w:hAnsi="宋体" w:cs="宋体" w:hint="eastAsia"/>
          <w:snapToGrid w:val="0"/>
          <w:kern w:val="0"/>
          <w:position w:val="-2"/>
          <w:sz w:val="24"/>
        </w:rPr>
        <w:t>。项目已具备招标条件，现对该项目进行公开招标，欢迎资质符合有意向的潜在投标人参加投标。</w:t>
      </w:r>
    </w:p>
    <w:p w14:paraId="47578DEB" w14:textId="77777777" w:rsidR="00A82ED6" w:rsidRPr="00A82ED6" w:rsidRDefault="00A82ED6" w:rsidP="00A82ED6">
      <w:pPr>
        <w:spacing w:line="460" w:lineRule="exact"/>
        <w:rPr>
          <w:rFonts w:ascii="宋体" w:hAnsi="宋体" w:cs="宋体"/>
          <w:b/>
          <w:bCs/>
          <w:sz w:val="24"/>
        </w:rPr>
      </w:pPr>
      <w:bookmarkStart w:id="1" w:name="_Toc34991889"/>
      <w:bookmarkStart w:id="2" w:name="_Hlk48986978"/>
      <w:r w:rsidRPr="00A82ED6">
        <w:rPr>
          <w:rFonts w:ascii="宋体" w:hAnsi="宋体" w:cs="宋体" w:hint="eastAsia"/>
          <w:b/>
          <w:bCs/>
          <w:sz w:val="24"/>
        </w:rPr>
        <w:t>2. 项目概况</w:t>
      </w:r>
      <w:bookmarkEnd w:id="1"/>
    </w:p>
    <w:p w14:paraId="04EC4545" w14:textId="4BE6102C" w:rsidR="00A82ED6" w:rsidRPr="00A82ED6" w:rsidRDefault="00A82ED6" w:rsidP="00A82ED6">
      <w:pPr>
        <w:spacing w:line="460" w:lineRule="exact"/>
        <w:ind w:firstLineChars="200" w:firstLine="480"/>
        <w:contextualSpacing/>
        <w:rPr>
          <w:rFonts w:ascii="宋体" w:hAnsi="宋体" w:cs="宋体"/>
          <w:snapToGrid w:val="0"/>
          <w:kern w:val="0"/>
          <w:sz w:val="24"/>
        </w:rPr>
      </w:pPr>
      <w:r w:rsidRPr="00A82ED6">
        <w:rPr>
          <w:rFonts w:ascii="宋体" w:hAnsi="宋体" w:cs="宋体" w:hint="eastAsia"/>
          <w:snapToGrid w:val="0"/>
          <w:kern w:val="0"/>
          <w:sz w:val="24"/>
        </w:rPr>
        <w:t>2</w:t>
      </w:r>
      <w:r w:rsidRPr="00A82ED6">
        <w:rPr>
          <w:rFonts w:ascii="宋体" w:hAnsi="宋体" w:cs="宋体"/>
          <w:snapToGrid w:val="0"/>
          <w:kern w:val="0"/>
          <w:sz w:val="24"/>
        </w:rPr>
        <w:t xml:space="preserve">.1 </w:t>
      </w:r>
      <w:r w:rsidRPr="00A82ED6">
        <w:rPr>
          <w:rFonts w:ascii="宋体" w:hAnsi="宋体" w:cs="宋体" w:hint="eastAsia"/>
          <w:snapToGrid w:val="0"/>
          <w:kern w:val="0"/>
          <w:sz w:val="24"/>
        </w:rPr>
        <w:t>项目名称：</w:t>
      </w:r>
      <w:bookmarkStart w:id="3" w:name="_Hlk137395131"/>
      <w:bookmarkStart w:id="4" w:name="_Hlk58782487"/>
      <w:r w:rsidR="00962734" w:rsidRPr="00962734">
        <w:rPr>
          <w:rFonts w:ascii="宋体" w:hAnsi="宋体" w:cs="宋体" w:hint="eastAsia"/>
          <w:snapToGrid w:val="0"/>
          <w:kern w:val="0"/>
          <w:sz w:val="24"/>
        </w:rPr>
        <w:t>四川天马玻璃有限公司2023年企业一揽子保险项目</w:t>
      </w:r>
      <w:bookmarkEnd w:id="3"/>
    </w:p>
    <w:bookmarkEnd w:id="4"/>
    <w:p w14:paraId="772A13D2" w14:textId="77777777" w:rsidR="00A82ED6" w:rsidRPr="00A82ED6" w:rsidRDefault="00A82ED6" w:rsidP="00A82ED6">
      <w:pPr>
        <w:spacing w:line="460" w:lineRule="exact"/>
        <w:ind w:firstLineChars="200" w:firstLine="480"/>
        <w:contextualSpacing/>
        <w:rPr>
          <w:rFonts w:ascii="宋体" w:hAnsi="宋体" w:cs="宋体"/>
          <w:snapToGrid w:val="0"/>
          <w:kern w:val="0"/>
          <w:sz w:val="24"/>
        </w:rPr>
      </w:pPr>
      <w:r w:rsidRPr="00A82ED6">
        <w:rPr>
          <w:rFonts w:ascii="宋体" w:hAnsi="宋体" w:cs="宋体" w:hint="eastAsia"/>
          <w:snapToGrid w:val="0"/>
          <w:kern w:val="0"/>
          <w:sz w:val="24"/>
        </w:rPr>
        <w:t>2</w:t>
      </w:r>
      <w:r w:rsidRPr="00A82ED6">
        <w:rPr>
          <w:rFonts w:ascii="宋体" w:hAnsi="宋体" w:cs="宋体"/>
          <w:snapToGrid w:val="0"/>
          <w:kern w:val="0"/>
          <w:sz w:val="24"/>
        </w:rPr>
        <w:t xml:space="preserve">.2 </w:t>
      </w:r>
      <w:r w:rsidRPr="00A82ED6">
        <w:rPr>
          <w:rFonts w:ascii="宋体" w:hAnsi="宋体" w:cs="宋体" w:hint="eastAsia"/>
          <w:snapToGrid w:val="0"/>
          <w:kern w:val="0"/>
          <w:sz w:val="24"/>
        </w:rPr>
        <w:t xml:space="preserve">项目地址：四川省射洪市沱牌镇。 </w:t>
      </w:r>
    </w:p>
    <w:p w14:paraId="2447627E" w14:textId="0820607A" w:rsidR="00A82ED6" w:rsidRPr="00A82ED6" w:rsidRDefault="00A82ED6" w:rsidP="00A82ED6">
      <w:pPr>
        <w:spacing w:line="460" w:lineRule="exact"/>
        <w:ind w:firstLineChars="200" w:firstLine="480"/>
        <w:contextualSpacing/>
        <w:rPr>
          <w:rFonts w:ascii="宋体" w:hAnsi="宋体" w:cs="宋体"/>
          <w:snapToGrid w:val="0"/>
          <w:kern w:val="0"/>
          <w:sz w:val="24"/>
        </w:rPr>
      </w:pPr>
      <w:r w:rsidRPr="00A82ED6">
        <w:rPr>
          <w:rFonts w:ascii="宋体" w:hAnsi="宋体" w:cs="宋体" w:hint="eastAsia"/>
          <w:snapToGrid w:val="0"/>
          <w:kern w:val="0"/>
          <w:sz w:val="24"/>
        </w:rPr>
        <w:t>2.</w:t>
      </w:r>
      <w:r w:rsidRPr="00A82ED6">
        <w:rPr>
          <w:rFonts w:ascii="宋体" w:hAnsi="宋体" w:cs="宋体"/>
          <w:snapToGrid w:val="0"/>
          <w:kern w:val="0"/>
          <w:sz w:val="24"/>
        </w:rPr>
        <w:t xml:space="preserve">3 </w:t>
      </w:r>
      <w:r w:rsidRPr="00A82ED6">
        <w:rPr>
          <w:rFonts w:ascii="宋体" w:hAnsi="宋体" w:cs="宋体" w:hint="eastAsia"/>
          <w:snapToGrid w:val="0"/>
          <w:kern w:val="0"/>
          <w:sz w:val="24"/>
        </w:rPr>
        <w:t>项目概况：</w:t>
      </w:r>
      <w:r w:rsidR="00962734" w:rsidRPr="00962734">
        <w:rPr>
          <w:rFonts w:ascii="宋体" w:hAnsi="宋体" w:cs="宋体" w:hint="eastAsia"/>
          <w:snapToGrid w:val="0"/>
          <w:kern w:val="0"/>
          <w:sz w:val="24"/>
        </w:rPr>
        <w:t>涵盖企业财产保险、责任保险、保证保险等（详见招标文件）。</w:t>
      </w:r>
    </w:p>
    <w:p w14:paraId="619A3158" w14:textId="67C8CAB2" w:rsidR="00A82ED6" w:rsidRPr="00A82ED6" w:rsidRDefault="00A82ED6" w:rsidP="00A82ED6">
      <w:pPr>
        <w:spacing w:line="460" w:lineRule="exact"/>
        <w:ind w:firstLineChars="200" w:firstLine="480"/>
        <w:contextualSpacing/>
        <w:rPr>
          <w:rFonts w:ascii="宋体" w:hAnsi="宋体" w:cs="宋体"/>
          <w:snapToGrid w:val="0"/>
          <w:kern w:val="0"/>
          <w:sz w:val="24"/>
        </w:rPr>
      </w:pPr>
      <w:r w:rsidRPr="00A82ED6">
        <w:rPr>
          <w:rFonts w:ascii="宋体" w:hAnsi="宋体" w:cs="宋体"/>
          <w:snapToGrid w:val="0"/>
          <w:kern w:val="0"/>
          <w:sz w:val="24"/>
        </w:rPr>
        <w:t>2.4</w:t>
      </w:r>
      <w:r w:rsidRPr="00A82ED6">
        <w:rPr>
          <w:rFonts w:ascii="宋体" w:hAnsi="宋体" w:cs="宋体" w:hint="eastAsia"/>
          <w:snapToGrid w:val="0"/>
          <w:kern w:val="0"/>
          <w:sz w:val="24"/>
        </w:rPr>
        <w:t>招标范围：</w:t>
      </w:r>
      <w:bookmarkStart w:id="5" w:name="_Toc34991890"/>
      <w:bookmarkEnd w:id="2"/>
      <w:r w:rsidR="00962734" w:rsidRPr="00A82ED6">
        <w:rPr>
          <w:rFonts w:ascii="宋体" w:hAnsi="宋体" w:cs="宋体"/>
          <w:snapToGrid w:val="0"/>
          <w:kern w:val="0"/>
          <w:sz w:val="24"/>
        </w:rPr>
        <w:t xml:space="preserve"> </w:t>
      </w:r>
      <w:r w:rsidR="00962734" w:rsidRPr="00962734">
        <w:rPr>
          <w:rFonts w:ascii="宋体" w:hAnsi="宋体" w:cs="宋体" w:hint="eastAsia"/>
          <w:snapToGrid w:val="0"/>
          <w:kern w:val="0"/>
          <w:sz w:val="24"/>
        </w:rPr>
        <w:t>四川天马玻璃有限公司企业一揽子保险（详见招标文件）。</w:t>
      </w:r>
    </w:p>
    <w:p w14:paraId="7363F84C" w14:textId="311081D2" w:rsidR="00A82ED6" w:rsidRPr="00A82ED6" w:rsidRDefault="00A82ED6" w:rsidP="00A82ED6">
      <w:pPr>
        <w:spacing w:line="460" w:lineRule="exact"/>
        <w:ind w:firstLineChars="200" w:firstLine="480"/>
        <w:contextualSpacing/>
        <w:rPr>
          <w:rFonts w:ascii="宋体" w:hAnsi="宋体" w:cs="宋体"/>
          <w:snapToGrid w:val="0"/>
          <w:kern w:val="0"/>
          <w:sz w:val="24"/>
        </w:rPr>
      </w:pPr>
      <w:r w:rsidRPr="00A82ED6">
        <w:rPr>
          <w:rFonts w:ascii="宋体" w:hAnsi="宋体" w:cs="宋体" w:hint="eastAsia"/>
          <w:snapToGrid w:val="0"/>
          <w:kern w:val="0"/>
          <w:sz w:val="24"/>
        </w:rPr>
        <w:t>2.5合同期限：</w:t>
      </w:r>
      <w:r w:rsidR="00475ABB" w:rsidRPr="00475ABB">
        <w:rPr>
          <w:rFonts w:ascii="宋体" w:hAnsi="宋体" w:cs="宋体" w:hint="eastAsia"/>
          <w:snapToGrid w:val="0"/>
          <w:kern w:val="0"/>
          <w:sz w:val="24"/>
        </w:rPr>
        <w:t>一年，保险到期前30天经业主验收考评合格后可续保</w:t>
      </w:r>
      <w:r w:rsidRPr="00A82ED6">
        <w:rPr>
          <w:rFonts w:ascii="宋体" w:hAnsi="宋体" w:cs="宋体" w:hint="eastAsia"/>
          <w:snapToGrid w:val="0"/>
          <w:kern w:val="0"/>
          <w:sz w:val="24"/>
        </w:rPr>
        <w:t>。</w:t>
      </w:r>
    </w:p>
    <w:p w14:paraId="5D397B10" w14:textId="77777777" w:rsidR="00A82ED6" w:rsidRPr="00A82ED6" w:rsidRDefault="00A82ED6" w:rsidP="00A82ED6">
      <w:pPr>
        <w:tabs>
          <w:tab w:val="left" w:pos="900"/>
        </w:tabs>
        <w:snapToGrid w:val="0"/>
        <w:spacing w:line="460" w:lineRule="exact"/>
        <w:rPr>
          <w:rFonts w:ascii="宋体" w:hAnsi="宋体" w:cs="宋体"/>
          <w:b/>
          <w:bCs/>
          <w:sz w:val="24"/>
        </w:rPr>
      </w:pPr>
      <w:r w:rsidRPr="00A82ED6">
        <w:rPr>
          <w:rFonts w:ascii="宋体" w:hAnsi="宋体" w:cs="宋体"/>
          <w:b/>
          <w:bCs/>
          <w:sz w:val="24"/>
        </w:rPr>
        <w:t>3</w:t>
      </w:r>
      <w:r w:rsidRPr="00A82ED6">
        <w:rPr>
          <w:rFonts w:ascii="宋体" w:hAnsi="宋体" w:cs="宋体" w:hint="eastAsia"/>
          <w:b/>
          <w:bCs/>
          <w:sz w:val="24"/>
        </w:rPr>
        <w:t>.资格要求</w:t>
      </w:r>
      <w:bookmarkEnd w:id="5"/>
    </w:p>
    <w:p w14:paraId="495BA8A5"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 xml:space="preserve">3.1资质要求：投标人必须是在中华人民共和国境内注册的、经中国银行保险监督管理委员会批准开展财产保险业务，注册资本金不低于50亿元人民币并且在项目所在地设有分支机构。 </w:t>
      </w:r>
    </w:p>
    <w:p w14:paraId="5C61A0E0"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3.2财务要求：2022年投标人财产保险总公司原保险保费收入不低于100亿元、综合偿付能力充足率不低于200%。</w:t>
      </w:r>
    </w:p>
    <w:p w14:paraId="28659089" w14:textId="2B7B0185"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3.3业绩要求：202</w:t>
      </w:r>
      <w:r w:rsidR="00923029">
        <w:rPr>
          <w:rFonts w:ascii="宋体" w:hAnsi="宋体" w:cs="宋体"/>
          <w:sz w:val="24"/>
        </w:rPr>
        <w:t>1</w:t>
      </w:r>
      <w:r w:rsidRPr="00946382">
        <w:rPr>
          <w:rFonts w:ascii="宋体" w:hAnsi="宋体" w:cs="宋体" w:hint="eastAsia"/>
          <w:sz w:val="24"/>
        </w:rPr>
        <w:t xml:space="preserve">年1月1日至投标截止时间止（以合同签订时间为准），投标人具有3个及以上企业承保财产保险资产规模达1亿元及以上的保险服务业绩。                  </w:t>
      </w:r>
    </w:p>
    <w:p w14:paraId="5B66A578"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3.4信誉要求：投标人在信用中国（http://www.creditchina.gov.cn）平台上无失信记录。</w:t>
      </w:r>
    </w:p>
    <w:p w14:paraId="0BE6D44C"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3.5人员要求：项目负责人须是投标人单位在职职工，为项目所在地省级（或市级）分公司副总级别及以上，2020年1月1日至投标截止日止（以合同签订时间为准）具有类似财产保险服务业绩。拟派本项目服务团队主要人员须具有开展保险业务类似项目工作经历和经验。</w:t>
      </w:r>
    </w:p>
    <w:p w14:paraId="316B2A12"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3.6单位负责人为同一人或者存在控股、管理关系的不同单位，不得参加同一项目投标；法定代表人为同一个人的两个及两个以上的母公司、全资子公司及其控股公司，不得同时参</w:t>
      </w:r>
      <w:r w:rsidRPr="00946382">
        <w:rPr>
          <w:rFonts w:ascii="宋体" w:hAnsi="宋体" w:cs="宋体" w:hint="eastAsia"/>
          <w:sz w:val="24"/>
        </w:rPr>
        <w:lastRenderedPageBreak/>
        <w:t>加同一项目投标。</w:t>
      </w:r>
    </w:p>
    <w:p w14:paraId="7739D2CC" w14:textId="77777777" w:rsidR="00946382" w:rsidRP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3.7本次招标的保险公司须以项目所在地市州分支机构作为投标人，不接受联合体投标、也不接受保险中介机构投标。</w:t>
      </w:r>
    </w:p>
    <w:p w14:paraId="5336AD0C" w14:textId="77777777" w:rsidR="00946382" w:rsidRDefault="00946382" w:rsidP="00946382">
      <w:pPr>
        <w:tabs>
          <w:tab w:val="left" w:pos="900"/>
        </w:tabs>
        <w:snapToGrid w:val="0"/>
        <w:spacing w:line="460" w:lineRule="exact"/>
        <w:ind w:firstLineChars="200" w:firstLine="480"/>
        <w:rPr>
          <w:rFonts w:ascii="宋体" w:hAnsi="宋体" w:cs="宋体"/>
          <w:sz w:val="24"/>
        </w:rPr>
      </w:pPr>
      <w:r w:rsidRPr="00946382">
        <w:rPr>
          <w:rFonts w:ascii="宋体" w:hAnsi="宋体" w:cs="宋体" w:hint="eastAsia"/>
          <w:sz w:val="24"/>
        </w:rPr>
        <w:t>3.8资格审查方式：本次招标实行资格后审。</w:t>
      </w:r>
    </w:p>
    <w:p w14:paraId="1DE4D8C6" w14:textId="3F5FA481" w:rsidR="00A82ED6" w:rsidRPr="00A82ED6" w:rsidRDefault="00A82ED6" w:rsidP="00946382">
      <w:pPr>
        <w:tabs>
          <w:tab w:val="left" w:pos="900"/>
        </w:tabs>
        <w:snapToGrid w:val="0"/>
        <w:spacing w:line="460" w:lineRule="exact"/>
        <w:ind w:firstLineChars="200" w:firstLine="482"/>
        <w:rPr>
          <w:rFonts w:ascii="宋体" w:hAnsi="宋体" w:cs="宋体"/>
          <w:b/>
          <w:bCs/>
          <w:sz w:val="24"/>
        </w:rPr>
      </w:pPr>
      <w:r w:rsidRPr="00A82ED6">
        <w:rPr>
          <w:rFonts w:ascii="宋体" w:hAnsi="宋体" w:cs="宋体" w:hint="eastAsia"/>
          <w:b/>
          <w:bCs/>
          <w:sz w:val="24"/>
        </w:rPr>
        <w:t>4. 投标报名</w:t>
      </w:r>
    </w:p>
    <w:p w14:paraId="6F5CEAF6" w14:textId="180469A4" w:rsidR="00A82ED6" w:rsidRPr="00EF3499" w:rsidRDefault="00A82ED6" w:rsidP="00A82ED6">
      <w:pPr>
        <w:tabs>
          <w:tab w:val="left" w:pos="900"/>
        </w:tabs>
        <w:snapToGrid w:val="0"/>
        <w:spacing w:line="460" w:lineRule="exact"/>
        <w:ind w:firstLineChars="196" w:firstLine="470"/>
        <w:rPr>
          <w:rFonts w:ascii="宋体" w:hAnsi="宋体" w:cs="宋体"/>
          <w:sz w:val="24"/>
        </w:rPr>
      </w:pPr>
      <w:r w:rsidRPr="00EF3499">
        <w:rPr>
          <w:rFonts w:ascii="宋体" w:hAnsi="宋体" w:cs="宋体" w:hint="eastAsia"/>
          <w:sz w:val="24"/>
        </w:rPr>
        <w:t>4.1</w:t>
      </w:r>
      <w:r w:rsidR="00472F60" w:rsidRPr="00EF3499">
        <w:rPr>
          <w:rFonts w:ascii="宋体" w:hAnsi="宋体" w:cs="宋体" w:hint="eastAsia"/>
          <w:sz w:val="24"/>
        </w:rPr>
        <w:t>报名时间：2023年</w:t>
      </w:r>
      <w:r w:rsidR="001F3465" w:rsidRPr="00EF3499">
        <w:rPr>
          <w:rFonts w:ascii="宋体" w:hAnsi="宋体" w:cs="宋体"/>
          <w:sz w:val="24"/>
        </w:rPr>
        <w:t>6</w:t>
      </w:r>
      <w:r w:rsidR="00472F60" w:rsidRPr="00EF3499">
        <w:rPr>
          <w:rFonts w:ascii="宋体" w:hAnsi="宋体" w:cs="宋体" w:hint="eastAsia"/>
          <w:sz w:val="24"/>
        </w:rPr>
        <w:t>月</w:t>
      </w:r>
      <w:r w:rsidR="001F3465" w:rsidRPr="00EF3499">
        <w:rPr>
          <w:rFonts w:ascii="宋体" w:hAnsi="宋体" w:cs="宋体"/>
          <w:sz w:val="24"/>
        </w:rPr>
        <w:t>1</w:t>
      </w:r>
      <w:r w:rsidR="002F1D72">
        <w:rPr>
          <w:rFonts w:ascii="宋体" w:hAnsi="宋体" w:cs="宋体"/>
          <w:sz w:val="24"/>
        </w:rPr>
        <w:t>3</w:t>
      </w:r>
      <w:r w:rsidR="001F3465" w:rsidRPr="00EF3499">
        <w:rPr>
          <w:rFonts w:ascii="宋体" w:hAnsi="宋体" w:cs="宋体" w:hint="eastAsia"/>
          <w:sz w:val="24"/>
        </w:rPr>
        <w:t>—2</w:t>
      </w:r>
      <w:r w:rsidR="001F3465" w:rsidRPr="00EF3499">
        <w:rPr>
          <w:rFonts w:ascii="宋体" w:hAnsi="宋体" w:cs="宋体"/>
          <w:sz w:val="24"/>
        </w:rPr>
        <w:t>0</w:t>
      </w:r>
      <w:r w:rsidR="00472F60" w:rsidRPr="00EF3499">
        <w:rPr>
          <w:rFonts w:ascii="宋体" w:hAnsi="宋体" w:cs="宋体" w:hint="eastAsia"/>
          <w:sz w:val="24"/>
        </w:rPr>
        <w:t>日，8:30—12:00,14:00—17:30（双休日、节假日除外，北京时间，下同）。</w:t>
      </w:r>
    </w:p>
    <w:p w14:paraId="5AAEC0B3" w14:textId="5F431EEB" w:rsidR="00A82ED6" w:rsidRPr="00A82ED6" w:rsidRDefault="00A82ED6" w:rsidP="00A82ED6">
      <w:pPr>
        <w:tabs>
          <w:tab w:val="left" w:pos="900"/>
        </w:tabs>
        <w:snapToGrid w:val="0"/>
        <w:spacing w:line="460" w:lineRule="exact"/>
        <w:ind w:firstLineChars="196" w:firstLine="470"/>
        <w:rPr>
          <w:rFonts w:ascii="宋体" w:hAnsi="宋体" w:cs="宋体"/>
          <w:sz w:val="24"/>
        </w:rPr>
      </w:pPr>
      <w:r w:rsidRPr="00A82ED6">
        <w:rPr>
          <w:rFonts w:ascii="宋体" w:hAnsi="宋体" w:cs="宋体" w:hint="eastAsia"/>
          <w:sz w:val="24"/>
        </w:rPr>
        <w:t>4.2报名方式：</w:t>
      </w:r>
      <w:r w:rsidR="00AC5EB8">
        <w:rPr>
          <w:rFonts w:ascii="宋体" w:hAnsi="宋体" w:cs="宋体" w:hint="eastAsia"/>
          <w:sz w:val="24"/>
        </w:rPr>
        <w:t>可以</w:t>
      </w:r>
      <w:r w:rsidRPr="00A82ED6">
        <w:rPr>
          <w:rFonts w:ascii="宋体" w:hAnsi="宋体" w:cs="宋体" w:hint="eastAsia"/>
          <w:sz w:val="24"/>
        </w:rPr>
        <w:t>提供以下资质材料</w:t>
      </w:r>
      <w:r w:rsidR="00AC5EB8">
        <w:rPr>
          <w:rFonts w:ascii="宋体" w:hAnsi="宋体" w:cs="宋体" w:hint="eastAsia"/>
          <w:sz w:val="24"/>
        </w:rPr>
        <w:t>到招标方现场报名。也可以</w:t>
      </w:r>
      <w:r w:rsidRPr="00A82ED6">
        <w:rPr>
          <w:rFonts w:ascii="宋体" w:hAnsi="宋体" w:cs="宋体" w:hint="eastAsia"/>
          <w:sz w:val="24"/>
        </w:rPr>
        <w:t>提供电子版</w:t>
      </w:r>
      <w:r w:rsidR="00AC5EB8">
        <w:rPr>
          <w:rFonts w:ascii="宋体" w:hAnsi="宋体" w:cs="宋体" w:hint="eastAsia"/>
          <w:sz w:val="24"/>
        </w:rPr>
        <w:t>的</w:t>
      </w:r>
      <w:r w:rsidR="00AC5EB8" w:rsidRPr="00AC5EB8">
        <w:rPr>
          <w:rFonts w:ascii="宋体" w:hAnsi="宋体" w:cs="宋体" w:hint="eastAsia"/>
          <w:sz w:val="24"/>
        </w:rPr>
        <w:t>资质材料</w:t>
      </w:r>
      <w:r w:rsidRPr="00A82ED6">
        <w:rPr>
          <w:rFonts w:ascii="宋体" w:hAnsi="宋体" w:cs="宋体" w:hint="eastAsia"/>
          <w:sz w:val="24"/>
        </w:rPr>
        <w:t>通过邮件发送到招标方商务联系人报名。所有材料均需加盖公司鲜章。</w:t>
      </w:r>
    </w:p>
    <w:p w14:paraId="7D236B11" w14:textId="77777777" w:rsidR="00A82ED6" w:rsidRPr="00A82ED6" w:rsidRDefault="00A82ED6" w:rsidP="00A82ED6">
      <w:pPr>
        <w:tabs>
          <w:tab w:val="left" w:pos="900"/>
        </w:tabs>
        <w:snapToGrid w:val="0"/>
        <w:spacing w:line="460" w:lineRule="exact"/>
        <w:ind w:firstLineChars="196" w:firstLine="470"/>
        <w:rPr>
          <w:rFonts w:ascii="宋体" w:hAnsi="宋体" w:cs="宋体"/>
          <w:b/>
          <w:bCs/>
          <w:sz w:val="24"/>
        </w:rPr>
      </w:pPr>
      <w:r w:rsidRPr="00A82ED6">
        <w:rPr>
          <w:rFonts w:ascii="宋体" w:hAnsi="宋体" w:cs="宋体" w:hint="eastAsia"/>
          <w:sz w:val="24"/>
        </w:rPr>
        <w:t>4.2.1投标报名函(格式参考附件一)。</w:t>
      </w:r>
    </w:p>
    <w:p w14:paraId="52CF556C"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4.2.2法人资格证明书、法人授权委托书、法人和被授权人身份证复印件。</w:t>
      </w:r>
    </w:p>
    <w:p w14:paraId="770CFFF3"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4.2.3营业执照复印件。</w:t>
      </w:r>
    </w:p>
    <w:p w14:paraId="48C406D0"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4.2.4开户许可证（或者基本存款账户信息）。</w:t>
      </w:r>
    </w:p>
    <w:p w14:paraId="23462504" w14:textId="0DADFE04"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4.2.5</w:t>
      </w:r>
      <w:r w:rsidR="001F3465" w:rsidRPr="001F3465">
        <w:rPr>
          <w:rFonts w:ascii="宋体" w:hAnsi="宋体" w:cs="宋体" w:hint="eastAsia"/>
          <w:sz w:val="24"/>
        </w:rPr>
        <w:t>《经营保险业务许可证》复印件</w:t>
      </w:r>
      <w:r w:rsidR="001F3465">
        <w:rPr>
          <w:rFonts w:ascii="宋体" w:hAnsi="宋体" w:cs="宋体" w:hint="eastAsia"/>
          <w:sz w:val="24"/>
        </w:rPr>
        <w:t>。</w:t>
      </w:r>
    </w:p>
    <w:p w14:paraId="5506E0EB" w14:textId="1076B472"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4.2.6</w:t>
      </w:r>
      <w:r w:rsidR="00472F60" w:rsidRPr="00472F60">
        <w:rPr>
          <w:rFonts w:ascii="宋体" w:hAnsi="宋体" w:cs="宋体" w:hint="eastAsia"/>
          <w:sz w:val="24"/>
        </w:rPr>
        <w:t>提供</w:t>
      </w:r>
      <w:r w:rsidR="00AC5EB8" w:rsidRPr="00AC5EB8">
        <w:rPr>
          <w:rFonts w:ascii="宋体" w:hAnsi="宋体" w:cs="宋体" w:hint="eastAsia"/>
          <w:sz w:val="24"/>
        </w:rPr>
        <w:t>近3年</w:t>
      </w:r>
      <w:r w:rsidR="00472F60">
        <w:rPr>
          <w:rFonts w:ascii="宋体" w:hAnsi="宋体" w:cs="宋体"/>
          <w:sz w:val="24"/>
        </w:rPr>
        <w:t>的</w:t>
      </w:r>
      <w:r w:rsidR="00AC5EB8">
        <w:rPr>
          <w:rFonts w:ascii="宋体" w:hAnsi="宋体" w:cs="宋体" w:hint="eastAsia"/>
          <w:sz w:val="24"/>
        </w:rPr>
        <w:t>财务</w:t>
      </w:r>
      <w:r w:rsidR="00472F60">
        <w:rPr>
          <w:rFonts w:ascii="宋体" w:hAnsi="宋体" w:cs="宋体"/>
          <w:sz w:val="24"/>
        </w:rPr>
        <w:t>报表。</w:t>
      </w:r>
    </w:p>
    <w:p w14:paraId="03EF88BE" w14:textId="547C6A51"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4.2.7</w:t>
      </w:r>
      <w:r w:rsidR="001F3465" w:rsidRPr="001F3465">
        <w:rPr>
          <w:rFonts w:ascii="宋体" w:hAnsi="宋体" w:cs="宋体" w:hint="eastAsia"/>
          <w:sz w:val="24"/>
        </w:rPr>
        <w:t>财产保险业绩证明材料（合同复印件或保单抄件3份）。</w:t>
      </w:r>
    </w:p>
    <w:p w14:paraId="175D8DAF"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4.2.8提供信用中国（http://www.creditchina.gov.cn）平台上查询的信用报告，以及近3年在经营活动中没有重大违法记录的书面声明。</w:t>
      </w:r>
    </w:p>
    <w:p w14:paraId="7B112FF0"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4.3报名地点：四川天马玻璃有限公司采购部。</w:t>
      </w:r>
    </w:p>
    <w:p w14:paraId="5D690152" w14:textId="77777777" w:rsidR="00A82ED6" w:rsidRPr="00A82ED6" w:rsidRDefault="00A82ED6" w:rsidP="00A82ED6">
      <w:pPr>
        <w:tabs>
          <w:tab w:val="left" w:pos="900"/>
        </w:tabs>
        <w:snapToGrid w:val="0"/>
        <w:spacing w:line="460" w:lineRule="exact"/>
        <w:rPr>
          <w:rFonts w:ascii="宋体" w:hAnsi="宋体" w:cs="宋体"/>
          <w:b/>
          <w:bCs/>
          <w:sz w:val="24"/>
        </w:rPr>
      </w:pPr>
      <w:r w:rsidRPr="00A82ED6">
        <w:rPr>
          <w:rFonts w:ascii="宋体" w:hAnsi="宋体" w:cs="宋体" w:hint="eastAsia"/>
          <w:b/>
          <w:bCs/>
          <w:sz w:val="24"/>
        </w:rPr>
        <w:t>5.  投标保证金</w:t>
      </w:r>
    </w:p>
    <w:p w14:paraId="20649FCD" w14:textId="091B1C94"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5.1</w:t>
      </w:r>
      <w:r w:rsidRPr="00692B7F">
        <w:rPr>
          <w:rFonts w:ascii="宋体" w:hAnsi="宋体" w:cs="宋体" w:hint="eastAsia"/>
          <w:sz w:val="24"/>
        </w:rPr>
        <w:t>交纳方式：在报名成功后，投标人于</w:t>
      </w:r>
      <w:r w:rsidR="00332D8B" w:rsidRPr="00692B7F">
        <w:rPr>
          <w:rFonts w:ascii="宋体" w:hAnsi="宋体" w:cs="宋体" w:hint="eastAsia"/>
          <w:sz w:val="24"/>
        </w:rPr>
        <w:t>2023</w:t>
      </w:r>
      <w:r w:rsidRPr="00692B7F">
        <w:rPr>
          <w:rFonts w:ascii="宋体" w:hAnsi="宋体" w:cs="宋体" w:hint="eastAsia"/>
          <w:sz w:val="24"/>
        </w:rPr>
        <w:t>年</w:t>
      </w:r>
      <w:r w:rsidR="00472F60" w:rsidRPr="00692B7F">
        <w:rPr>
          <w:rFonts w:ascii="宋体" w:hAnsi="宋体" w:cs="宋体"/>
          <w:sz w:val="24"/>
        </w:rPr>
        <w:t>0</w:t>
      </w:r>
      <w:r w:rsidR="001F3465" w:rsidRPr="00692B7F">
        <w:rPr>
          <w:rFonts w:ascii="宋体" w:hAnsi="宋体" w:cs="宋体"/>
          <w:sz w:val="24"/>
        </w:rPr>
        <w:t>6</w:t>
      </w:r>
      <w:r w:rsidRPr="00692B7F">
        <w:rPr>
          <w:rFonts w:ascii="宋体" w:hAnsi="宋体" w:cs="宋体" w:hint="eastAsia"/>
          <w:sz w:val="24"/>
        </w:rPr>
        <w:t>月</w:t>
      </w:r>
      <w:r w:rsidR="001F3465" w:rsidRPr="00692B7F">
        <w:rPr>
          <w:rFonts w:ascii="宋体" w:hAnsi="宋体" w:cs="宋体"/>
          <w:sz w:val="24"/>
        </w:rPr>
        <w:t>20</w:t>
      </w:r>
      <w:r w:rsidRPr="00692B7F">
        <w:rPr>
          <w:rFonts w:ascii="宋体" w:hAnsi="宋体" w:cs="宋体" w:hint="eastAsia"/>
          <w:sz w:val="24"/>
        </w:rPr>
        <w:t>日17:30（以到账时间为准）前向招标方指定账户以银行转账的方式交纳</w:t>
      </w:r>
      <w:r w:rsidRPr="00A82ED6">
        <w:rPr>
          <w:rFonts w:ascii="宋体" w:hAnsi="宋体" w:cs="宋体" w:hint="eastAsia"/>
          <w:sz w:val="24"/>
        </w:rPr>
        <w:t>。</w:t>
      </w:r>
    </w:p>
    <w:p w14:paraId="4F533C5C"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5.2开户行名称：四川天马玻璃有限公司</w:t>
      </w:r>
    </w:p>
    <w:p w14:paraId="473F7ACD"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开 户 银行：工行射洪支行</w:t>
      </w:r>
    </w:p>
    <w:p w14:paraId="6956DB18"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银 行 账号：2310 4641 0902 0103 760</w:t>
      </w:r>
    </w:p>
    <w:p w14:paraId="442012A4" w14:textId="11D36AA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5.3投标保证金：</w:t>
      </w:r>
      <w:r w:rsidR="001F3465" w:rsidRPr="001F3465">
        <w:rPr>
          <w:rFonts w:ascii="宋体" w:hAnsi="宋体" w:cs="宋体" w:hint="eastAsia"/>
          <w:sz w:val="24"/>
        </w:rPr>
        <w:t>¥20000.00元（人民币大写：贰万元）</w:t>
      </w:r>
      <w:r w:rsidRPr="00A82ED6">
        <w:rPr>
          <w:rFonts w:ascii="宋体" w:hAnsi="宋体" w:cs="宋体" w:hint="eastAsia"/>
          <w:sz w:val="24"/>
        </w:rPr>
        <w:t>。</w:t>
      </w:r>
    </w:p>
    <w:p w14:paraId="1D77FF23"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5.4保证金退还：若未中标，招标人在中标人确定后30个工作日内一次性不计利息原渠道退还该投标保证金；若中标，则投标保证金自动转为合同履约保证金（若投标保证金不足合同履约保证金，中标单位需补齐合同履约保证金；若投标保证金大于合同履约保证金，则多余投标保证金在合同签订后30个工作日内一次性不计利息原渠道退还）。</w:t>
      </w:r>
    </w:p>
    <w:p w14:paraId="1F83A83A" w14:textId="77777777" w:rsidR="00A82ED6" w:rsidRPr="00A82ED6" w:rsidRDefault="00A82ED6" w:rsidP="00A82ED6">
      <w:pPr>
        <w:adjustRightInd w:val="0"/>
        <w:snapToGrid w:val="0"/>
        <w:spacing w:line="460" w:lineRule="exact"/>
        <w:ind w:firstLineChars="200" w:firstLine="480"/>
        <w:rPr>
          <w:rFonts w:ascii="宋体" w:hAnsi="宋体" w:cs="宋体"/>
          <w:sz w:val="24"/>
        </w:rPr>
      </w:pPr>
      <w:r w:rsidRPr="00A82ED6">
        <w:rPr>
          <w:rFonts w:ascii="宋体" w:hAnsi="宋体" w:cs="宋体" w:hint="eastAsia"/>
          <w:sz w:val="24"/>
        </w:rPr>
        <w:t>5.5若投标人有串标、围标、提供虚假证明材料等违法违规行为，或中标人拒绝签订合同，招标人有权取消其中标资格，并按照有关法律规定没收其投标保证金。</w:t>
      </w:r>
    </w:p>
    <w:p w14:paraId="18D969A0" w14:textId="77777777" w:rsidR="00A82ED6" w:rsidRPr="00A82ED6" w:rsidRDefault="00A82ED6" w:rsidP="00A82ED6">
      <w:pPr>
        <w:spacing w:line="460" w:lineRule="exact"/>
        <w:rPr>
          <w:rFonts w:ascii="宋体" w:hAnsi="宋体" w:cs="宋体"/>
          <w:b/>
          <w:bCs/>
          <w:sz w:val="24"/>
        </w:rPr>
      </w:pPr>
      <w:r w:rsidRPr="00A82ED6">
        <w:rPr>
          <w:rFonts w:ascii="宋体" w:hAnsi="宋体" w:cs="宋体" w:hint="eastAsia"/>
          <w:b/>
          <w:bCs/>
          <w:sz w:val="24"/>
        </w:rPr>
        <w:t>6. 招标文件</w:t>
      </w:r>
    </w:p>
    <w:p w14:paraId="67B5ED93" w14:textId="718AC93E"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rPr>
      </w:pPr>
      <w:r w:rsidRPr="00A82ED6">
        <w:rPr>
          <w:rFonts w:ascii="宋体" w:hAnsi="宋体" w:cs="宋体" w:hint="eastAsia"/>
          <w:kern w:val="0"/>
          <w:sz w:val="24"/>
        </w:rPr>
        <w:t xml:space="preserve">6.1 </w:t>
      </w:r>
      <w:r w:rsidRPr="00692B7F">
        <w:rPr>
          <w:rFonts w:ascii="宋体" w:hAnsi="宋体" w:cs="宋体" w:hint="eastAsia"/>
          <w:kern w:val="0"/>
          <w:sz w:val="24"/>
        </w:rPr>
        <w:t>发放时间：</w:t>
      </w:r>
      <w:r w:rsidR="00472F60" w:rsidRPr="00692B7F">
        <w:rPr>
          <w:rFonts w:ascii="宋体" w:hAnsi="宋体" w:cs="宋体" w:hint="eastAsia"/>
          <w:kern w:val="0"/>
          <w:sz w:val="24"/>
        </w:rPr>
        <w:t>2023年</w:t>
      </w:r>
      <w:r w:rsidR="001F3465" w:rsidRPr="00692B7F">
        <w:rPr>
          <w:rFonts w:ascii="宋体" w:hAnsi="宋体" w:cs="宋体"/>
          <w:kern w:val="0"/>
          <w:sz w:val="24"/>
        </w:rPr>
        <w:t>6</w:t>
      </w:r>
      <w:r w:rsidR="00472F60" w:rsidRPr="00692B7F">
        <w:rPr>
          <w:rFonts w:ascii="宋体" w:hAnsi="宋体" w:cs="宋体" w:hint="eastAsia"/>
          <w:kern w:val="0"/>
          <w:sz w:val="24"/>
        </w:rPr>
        <w:t>月</w:t>
      </w:r>
      <w:r w:rsidR="001F3465" w:rsidRPr="00692B7F">
        <w:rPr>
          <w:rFonts w:ascii="宋体" w:hAnsi="宋体" w:cs="宋体"/>
          <w:kern w:val="0"/>
          <w:sz w:val="24"/>
        </w:rPr>
        <w:t>1</w:t>
      </w:r>
      <w:r w:rsidR="0030550A">
        <w:rPr>
          <w:rFonts w:ascii="宋体" w:hAnsi="宋体" w:cs="宋体"/>
          <w:kern w:val="0"/>
          <w:sz w:val="24"/>
        </w:rPr>
        <w:t>3</w:t>
      </w:r>
      <w:r w:rsidRPr="00692B7F">
        <w:rPr>
          <w:rFonts w:ascii="宋体" w:hAnsi="宋体" w:cs="宋体" w:hint="eastAsia"/>
          <w:kern w:val="0"/>
          <w:sz w:val="24"/>
        </w:rPr>
        <w:t>—</w:t>
      </w:r>
      <w:r w:rsidR="001F3465" w:rsidRPr="00692B7F">
        <w:rPr>
          <w:rFonts w:ascii="宋体" w:hAnsi="宋体" w:cs="宋体"/>
          <w:kern w:val="0"/>
          <w:sz w:val="24"/>
        </w:rPr>
        <w:t>20</w:t>
      </w:r>
      <w:r w:rsidRPr="00692B7F">
        <w:rPr>
          <w:rFonts w:ascii="宋体" w:hAnsi="宋体" w:cs="宋体" w:hint="eastAsia"/>
          <w:kern w:val="0"/>
          <w:sz w:val="24"/>
        </w:rPr>
        <w:t>日，8:30—12:00,14:00—1</w:t>
      </w:r>
      <w:r w:rsidR="002A6EA8">
        <w:rPr>
          <w:rFonts w:ascii="宋体" w:hAnsi="宋体" w:cs="宋体"/>
          <w:kern w:val="0"/>
          <w:sz w:val="24"/>
        </w:rPr>
        <w:t>8</w:t>
      </w:r>
      <w:r w:rsidRPr="00692B7F">
        <w:rPr>
          <w:rFonts w:ascii="宋体" w:hAnsi="宋体" w:cs="宋体" w:hint="eastAsia"/>
          <w:kern w:val="0"/>
          <w:sz w:val="24"/>
        </w:rPr>
        <w:t>:</w:t>
      </w:r>
      <w:r w:rsidR="002A6EA8">
        <w:rPr>
          <w:rFonts w:ascii="宋体" w:hAnsi="宋体" w:cs="宋体"/>
          <w:kern w:val="0"/>
          <w:sz w:val="24"/>
        </w:rPr>
        <w:t>0</w:t>
      </w:r>
      <w:r w:rsidRPr="00692B7F">
        <w:rPr>
          <w:rFonts w:ascii="宋体" w:hAnsi="宋体" w:cs="宋体" w:hint="eastAsia"/>
          <w:kern w:val="0"/>
          <w:sz w:val="24"/>
        </w:rPr>
        <w:t>0。</w:t>
      </w:r>
    </w:p>
    <w:p w14:paraId="4968010F"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rPr>
      </w:pPr>
      <w:r w:rsidRPr="00A82ED6">
        <w:rPr>
          <w:rFonts w:ascii="宋体" w:hAnsi="宋体" w:cs="宋体" w:hint="eastAsia"/>
          <w:kern w:val="0"/>
          <w:sz w:val="24"/>
        </w:rPr>
        <w:t>6.2 获取方式：报名成功后且已缴纳投标保证金的投标人，凭银行转账凭条以邮件方式索取招标文件。招标文件不收取费用。</w:t>
      </w:r>
    </w:p>
    <w:p w14:paraId="35FD826D"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A82ED6">
        <w:rPr>
          <w:rFonts w:ascii="宋体" w:hAnsi="宋体" w:cs="宋体" w:hint="eastAsia"/>
          <w:kern w:val="0"/>
          <w:sz w:val="24"/>
        </w:rPr>
        <w:t>6.3</w:t>
      </w:r>
      <w:r w:rsidRPr="00A82ED6">
        <w:rPr>
          <w:rFonts w:ascii="宋体" w:hAnsi="宋体" w:cs="宋体" w:hint="eastAsia"/>
          <w:kern w:val="0"/>
          <w:sz w:val="24"/>
          <w:lang w:val="zh-CN"/>
        </w:rPr>
        <w:t xml:space="preserve"> 无论投标结果如何，在投标过程中所产生的一切费用，均由投标人承担。无论是否中标，投标人的投标文件概不退还。</w:t>
      </w:r>
    </w:p>
    <w:p w14:paraId="5981719A" w14:textId="77777777" w:rsidR="00A82ED6" w:rsidRPr="00A82ED6" w:rsidRDefault="00A82ED6" w:rsidP="00A82ED6">
      <w:pPr>
        <w:spacing w:line="460" w:lineRule="exact"/>
        <w:rPr>
          <w:rFonts w:ascii="宋体" w:hAnsi="宋体" w:cs="宋体"/>
          <w:b/>
          <w:bCs/>
          <w:sz w:val="24"/>
        </w:rPr>
      </w:pPr>
      <w:r w:rsidRPr="00A82ED6">
        <w:rPr>
          <w:rFonts w:ascii="宋体" w:hAnsi="宋体" w:cs="宋体" w:hint="eastAsia"/>
          <w:b/>
          <w:bCs/>
          <w:sz w:val="24"/>
        </w:rPr>
        <w:t>7. 投标文件</w:t>
      </w:r>
    </w:p>
    <w:p w14:paraId="55F01143" w14:textId="43C6DB9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A82ED6">
        <w:rPr>
          <w:rFonts w:ascii="宋体" w:hAnsi="宋体" w:cs="宋体" w:hint="eastAsia"/>
          <w:kern w:val="0"/>
          <w:sz w:val="24"/>
        </w:rPr>
        <w:t>7</w:t>
      </w:r>
      <w:r w:rsidRPr="00A82ED6">
        <w:rPr>
          <w:rFonts w:ascii="宋体" w:hAnsi="宋体" w:cs="宋体" w:hint="eastAsia"/>
          <w:kern w:val="0"/>
          <w:sz w:val="24"/>
          <w:lang w:val="zh-CN"/>
        </w:rPr>
        <w:t>.1</w:t>
      </w:r>
      <w:r w:rsidRPr="00692B7F">
        <w:rPr>
          <w:rFonts w:ascii="宋体" w:hAnsi="宋体" w:cs="宋体" w:hint="eastAsia"/>
          <w:kern w:val="0"/>
          <w:sz w:val="24"/>
          <w:lang w:val="zh-CN"/>
        </w:rPr>
        <w:t xml:space="preserve"> 投标文件递交的截止时间为</w:t>
      </w:r>
      <w:r w:rsidR="00472F60" w:rsidRPr="00692B7F">
        <w:rPr>
          <w:rFonts w:ascii="宋体" w:hAnsi="宋体" w:cs="宋体" w:hint="eastAsia"/>
          <w:kern w:val="0"/>
          <w:sz w:val="24"/>
          <w:lang w:val="zh-CN"/>
        </w:rPr>
        <w:t>2023年</w:t>
      </w:r>
      <w:r w:rsidR="001F3465" w:rsidRPr="00692B7F">
        <w:rPr>
          <w:rFonts w:ascii="宋体" w:hAnsi="宋体" w:cs="宋体"/>
          <w:kern w:val="0"/>
          <w:sz w:val="24"/>
          <w:lang w:val="zh-CN"/>
        </w:rPr>
        <w:t>6</w:t>
      </w:r>
      <w:r w:rsidR="00472F60" w:rsidRPr="00692B7F">
        <w:rPr>
          <w:rFonts w:ascii="宋体" w:hAnsi="宋体" w:cs="宋体" w:hint="eastAsia"/>
          <w:kern w:val="0"/>
          <w:sz w:val="24"/>
          <w:lang w:val="zh-CN"/>
        </w:rPr>
        <w:t>月</w:t>
      </w:r>
      <w:r w:rsidR="001F3465" w:rsidRPr="00692B7F">
        <w:rPr>
          <w:rFonts w:ascii="宋体" w:hAnsi="宋体" w:cs="宋体"/>
          <w:kern w:val="0"/>
          <w:sz w:val="24"/>
        </w:rPr>
        <w:t>20</w:t>
      </w:r>
      <w:r w:rsidR="00472F60" w:rsidRPr="00692B7F">
        <w:rPr>
          <w:rFonts w:ascii="宋体" w:hAnsi="宋体" w:cs="宋体" w:hint="eastAsia"/>
          <w:kern w:val="0"/>
          <w:sz w:val="24"/>
          <w:lang w:val="zh-CN"/>
        </w:rPr>
        <w:t>日</w:t>
      </w:r>
      <w:r w:rsidR="001F3465" w:rsidRPr="00692B7F">
        <w:rPr>
          <w:rFonts w:ascii="宋体" w:hAnsi="宋体" w:cs="宋体"/>
          <w:kern w:val="0"/>
          <w:sz w:val="24"/>
          <w:lang w:val="zh-CN"/>
        </w:rPr>
        <w:t>6</w:t>
      </w:r>
      <w:r w:rsidR="00472F60" w:rsidRPr="00692B7F">
        <w:rPr>
          <w:rFonts w:ascii="宋体" w:hAnsi="宋体" w:cs="宋体" w:hint="eastAsia"/>
          <w:kern w:val="0"/>
          <w:sz w:val="24"/>
          <w:lang w:val="zh-CN"/>
        </w:rPr>
        <w:t>:</w:t>
      </w:r>
      <w:r w:rsidR="00472F60" w:rsidRPr="00692B7F">
        <w:rPr>
          <w:rFonts w:ascii="宋体" w:hAnsi="宋体" w:cs="宋体"/>
          <w:kern w:val="0"/>
          <w:sz w:val="24"/>
          <w:lang w:val="zh-CN"/>
        </w:rPr>
        <w:t>00</w:t>
      </w:r>
      <w:r w:rsidRPr="00692B7F">
        <w:rPr>
          <w:rFonts w:ascii="宋体" w:hAnsi="宋体" w:cs="宋体" w:hint="eastAsia"/>
          <w:kern w:val="0"/>
          <w:sz w:val="24"/>
          <w:lang w:val="zh-CN"/>
        </w:rPr>
        <w:t>时，以招标人签收时间为准。</w:t>
      </w:r>
    </w:p>
    <w:p w14:paraId="75D31BE4"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A82ED6">
        <w:rPr>
          <w:rFonts w:ascii="宋体" w:hAnsi="宋体" w:cs="宋体" w:hint="eastAsia"/>
          <w:kern w:val="0"/>
          <w:sz w:val="24"/>
        </w:rPr>
        <w:t>7</w:t>
      </w:r>
      <w:r w:rsidRPr="00A82ED6">
        <w:rPr>
          <w:rFonts w:ascii="宋体" w:hAnsi="宋体" w:cs="宋体" w:hint="eastAsia"/>
          <w:kern w:val="0"/>
          <w:sz w:val="24"/>
          <w:lang w:val="zh-CN"/>
        </w:rPr>
        <w:t>.2 逾期送达的或者未送达指定地点（招标方采购部）的投标文件，招标人不予受理。</w:t>
      </w:r>
    </w:p>
    <w:p w14:paraId="3EE1F0E4"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rPr>
      </w:pPr>
      <w:r w:rsidRPr="00A82ED6">
        <w:rPr>
          <w:rFonts w:ascii="宋体" w:hAnsi="宋体" w:cs="宋体" w:hint="eastAsia"/>
          <w:kern w:val="0"/>
          <w:sz w:val="24"/>
        </w:rPr>
        <w:t>7.3 所有招标文件以邮寄方式递交给本招标公告的商务联系人。</w:t>
      </w:r>
    </w:p>
    <w:p w14:paraId="7CE3266D"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rPr>
      </w:pPr>
      <w:r w:rsidRPr="00A82ED6">
        <w:rPr>
          <w:rFonts w:ascii="宋体" w:hAnsi="宋体" w:cs="宋体" w:hint="eastAsia"/>
          <w:kern w:val="0"/>
          <w:sz w:val="24"/>
        </w:rPr>
        <w:t>7.4 招标人对所有投标人的投标书实行保密管理，概不退还。</w:t>
      </w:r>
    </w:p>
    <w:p w14:paraId="31462E5E" w14:textId="77777777" w:rsidR="00A82ED6" w:rsidRPr="00A82ED6" w:rsidRDefault="00A82ED6" w:rsidP="00A82ED6">
      <w:pPr>
        <w:spacing w:line="460" w:lineRule="exact"/>
        <w:rPr>
          <w:rFonts w:ascii="宋体" w:hAnsi="宋体" w:cs="宋体"/>
          <w:b/>
          <w:bCs/>
          <w:kern w:val="0"/>
          <w:sz w:val="24"/>
          <w:lang w:val="zh-CN"/>
        </w:rPr>
      </w:pPr>
      <w:r w:rsidRPr="00A82ED6">
        <w:rPr>
          <w:rFonts w:ascii="宋体" w:hAnsi="宋体" w:cs="宋体" w:hint="eastAsia"/>
          <w:b/>
          <w:bCs/>
          <w:sz w:val="24"/>
        </w:rPr>
        <w:t>8. 开标日期及地点</w:t>
      </w:r>
    </w:p>
    <w:p w14:paraId="6C6D8EE8" w14:textId="5F1A9F1D" w:rsidR="00A82ED6" w:rsidRPr="00692B7F"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692B7F">
        <w:rPr>
          <w:rFonts w:ascii="宋体" w:hAnsi="宋体" w:cs="宋体" w:hint="eastAsia"/>
          <w:kern w:val="0"/>
          <w:sz w:val="24"/>
        </w:rPr>
        <w:t>8</w:t>
      </w:r>
      <w:r w:rsidRPr="00692B7F">
        <w:rPr>
          <w:rFonts w:ascii="宋体" w:hAnsi="宋体" w:cs="宋体" w:hint="eastAsia"/>
          <w:kern w:val="0"/>
          <w:sz w:val="24"/>
          <w:lang w:val="zh-CN"/>
        </w:rPr>
        <w:t>.1 开标日期：暂定</w:t>
      </w:r>
      <w:r w:rsidR="00472F60" w:rsidRPr="00692B7F">
        <w:rPr>
          <w:rFonts w:ascii="宋体" w:hAnsi="宋体" w:cs="宋体" w:hint="eastAsia"/>
          <w:kern w:val="0"/>
          <w:sz w:val="24"/>
          <w:lang w:val="zh-CN"/>
        </w:rPr>
        <w:t>2023年</w:t>
      </w:r>
      <w:r w:rsidR="001F3465" w:rsidRPr="00692B7F">
        <w:rPr>
          <w:rFonts w:ascii="宋体" w:hAnsi="宋体" w:cs="宋体"/>
          <w:kern w:val="0"/>
          <w:sz w:val="24"/>
          <w:lang w:val="zh-CN"/>
        </w:rPr>
        <w:t>6</w:t>
      </w:r>
      <w:r w:rsidR="00472F60" w:rsidRPr="00692B7F">
        <w:rPr>
          <w:rFonts w:ascii="宋体" w:hAnsi="宋体" w:cs="宋体" w:hint="eastAsia"/>
          <w:kern w:val="0"/>
          <w:sz w:val="24"/>
          <w:lang w:val="zh-CN"/>
        </w:rPr>
        <w:t>月</w:t>
      </w:r>
      <w:r w:rsidR="00692B7F" w:rsidRPr="00692B7F">
        <w:rPr>
          <w:rFonts w:ascii="宋体" w:hAnsi="宋体" w:cs="宋体" w:hint="eastAsia"/>
          <w:kern w:val="0"/>
          <w:sz w:val="24"/>
          <w:lang w:val="zh-CN"/>
        </w:rPr>
        <w:t>2</w:t>
      </w:r>
      <w:r w:rsidR="002A6EA8">
        <w:rPr>
          <w:rFonts w:ascii="宋体" w:hAnsi="宋体" w:cs="宋体"/>
          <w:kern w:val="0"/>
          <w:sz w:val="24"/>
          <w:lang w:val="zh-CN"/>
        </w:rPr>
        <w:t>7</w:t>
      </w:r>
      <w:r w:rsidR="00472F60" w:rsidRPr="00692B7F">
        <w:rPr>
          <w:rFonts w:ascii="宋体" w:hAnsi="宋体" w:cs="宋体" w:hint="eastAsia"/>
          <w:kern w:val="0"/>
          <w:sz w:val="24"/>
          <w:lang w:val="zh-CN"/>
        </w:rPr>
        <w:t>日</w:t>
      </w:r>
      <w:r w:rsidR="00B52E4D" w:rsidRPr="00692B7F">
        <w:rPr>
          <w:rFonts w:ascii="宋体" w:hAnsi="宋体" w:cs="宋体" w:hint="eastAsia"/>
          <w:kern w:val="0"/>
          <w:sz w:val="24"/>
          <w:lang w:val="zh-CN"/>
        </w:rPr>
        <w:t>9:00时</w:t>
      </w:r>
      <w:r w:rsidRPr="00692B7F">
        <w:rPr>
          <w:rFonts w:ascii="宋体" w:hAnsi="宋体" w:cs="宋体" w:hint="eastAsia"/>
          <w:kern w:val="0"/>
          <w:sz w:val="24"/>
          <w:lang w:val="zh-CN"/>
        </w:rPr>
        <w:t>。</w:t>
      </w:r>
    </w:p>
    <w:p w14:paraId="4210546A" w14:textId="5E656E92"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A82ED6">
        <w:rPr>
          <w:rFonts w:ascii="宋体" w:hAnsi="宋体" w:cs="宋体" w:hint="eastAsia"/>
          <w:kern w:val="0"/>
          <w:sz w:val="24"/>
        </w:rPr>
        <w:t>8</w:t>
      </w:r>
      <w:r w:rsidRPr="00A82ED6">
        <w:rPr>
          <w:rFonts w:ascii="宋体" w:hAnsi="宋体" w:cs="宋体" w:hint="eastAsia"/>
          <w:kern w:val="0"/>
          <w:sz w:val="24"/>
          <w:lang w:val="zh-CN"/>
        </w:rPr>
        <w:t>.2 开标方式：</w:t>
      </w:r>
      <w:r w:rsidR="004C03CF">
        <w:rPr>
          <w:rFonts w:ascii="宋体" w:hAnsi="宋体" w:cs="宋体" w:hint="eastAsia"/>
          <w:kern w:val="0"/>
          <w:sz w:val="24"/>
          <w:lang w:val="zh-CN"/>
        </w:rPr>
        <w:t>招标方招标委员会全体成员和</w:t>
      </w:r>
      <w:r w:rsidRPr="00A82ED6">
        <w:rPr>
          <w:rFonts w:ascii="宋体" w:hAnsi="宋体" w:cs="宋体" w:hint="eastAsia"/>
          <w:kern w:val="0"/>
          <w:sz w:val="24"/>
          <w:lang w:val="zh-CN"/>
        </w:rPr>
        <w:t>投标方代表</w:t>
      </w:r>
      <w:r w:rsidR="004C03CF">
        <w:rPr>
          <w:rFonts w:ascii="宋体" w:hAnsi="宋体" w:cs="宋体" w:hint="eastAsia"/>
          <w:kern w:val="0"/>
          <w:sz w:val="24"/>
          <w:lang w:val="zh-CN"/>
        </w:rPr>
        <w:t>现场会议开标。</w:t>
      </w:r>
    </w:p>
    <w:p w14:paraId="07834359" w14:textId="77777777" w:rsidR="00A82ED6" w:rsidRPr="00A82ED6" w:rsidRDefault="00A82ED6" w:rsidP="00A82ED6">
      <w:pPr>
        <w:spacing w:line="460" w:lineRule="exact"/>
        <w:rPr>
          <w:rFonts w:ascii="宋体" w:hAnsi="宋体" w:cs="宋体"/>
          <w:b/>
          <w:bCs/>
          <w:sz w:val="24"/>
        </w:rPr>
      </w:pPr>
      <w:r w:rsidRPr="00A82ED6">
        <w:rPr>
          <w:rFonts w:ascii="宋体" w:hAnsi="宋体" w:cs="宋体"/>
          <w:b/>
          <w:bCs/>
          <w:sz w:val="24"/>
        </w:rPr>
        <w:t>9</w:t>
      </w:r>
      <w:r w:rsidRPr="00A82ED6">
        <w:rPr>
          <w:rFonts w:ascii="宋体" w:hAnsi="宋体" w:cs="宋体" w:hint="eastAsia"/>
          <w:b/>
          <w:bCs/>
          <w:sz w:val="24"/>
        </w:rPr>
        <w:t>. 发布公告的媒介</w:t>
      </w:r>
    </w:p>
    <w:p w14:paraId="51BB62D5" w14:textId="7A8F4BAB"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rPr>
      </w:pPr>
      <w:r w:rsidRPr="00A82ED6">
        <w:rPr>
          <w:rFonts w:ascii="宋体" w:hAnsi="宋体" w:cs="宋体" w:hint="eastAsia"/>
          <w:kern w:val="0"/>
          <w:sz w:val="24"/>
        </w:rPr>
        <w:t xml:space="preserve">9.1 </w:t>
      </w:r>
      <w:r w:rsidRPr="00A82ED6">
        <w:rPr>
          <w:rFonts w:ascii="宋体" w:hAnsi="宋体" w:cs="宋体" w:hint="eastAsia"/>
          <w:kern w:val="0"/>
          <w:sz w:val="24"/>
          <w:lang w:val="zh-CN"/>
        </w:rPr>
        <w:t>本次招标公告的全部详情</w:t>
      </w:r>
      <w:r w:rsidRPr="00A82ED6">
        <w:rPr>
          <w:rFonts w:ascii="宋体" w:hAnsi="宋体" w:cs="宋体" w:hint="eastAsia"/>
          <w:kern w:val="0"/>
          <w:sz w:val="24"/>
        </w:rPr>
        <w:t>，</w:t>
      </w:r>
      <w:r w:rsidRPr="00A82ED6">
        <w:rPr>
          <w:rFonts w:ascii="宋体" w:hAnsi="宋体" w:cs="宋体" w:hint="eastAsia"/>
          <w:kern w:val="0"/>
          <w:sz w:val="24"/>
          <w:lang w:val="zh-CN"/>
        </w:rPr>
        <w:t>于</w:t>
      </w:r>
      <w:r w:rsidR="00332D8B">
        <w:rPr>
          <w:rFonts w:ascii="宋体" w:hAnsi="宋体" w:cs="宋体" w:hint="eastAsia"/>
          <w:kern w:val="0"/>
          <w:sz w:val="24"/>
        </w:rPr>
        <w:t>2023</w:t>
      </w:r>
      <w:r w:rsidRPr="00A82ED6">
        <w:rPr>
          <w:rFonts w:ascii="宋体" w:hAnsi="宋体" w:cs="宋体" w:hint="eastAsia"/>
          <w:kern w:val="0"/>
          <w:sz w:val="24"/>
          <w:lang w:val="zh-CN"/>
        </w:rPr>
        <w:t>年</w:t>
      </w:r>
      <w:r w:rsidR="001F3465">
        <w:rPr>
          <w:rFonts w:ascii="宋体" w:hAnsi="宋体" w:cs="宋体"/>
          <w:kern w:val="0"/>
          <w:sz w:val="24"/>
        </w:rPr>
        <w:t>6</w:t>
      </w:r>
      <w:r w:rsidRPr="00A82ED6">
        <w:rPr>
          <w:rFonts w:ascii="宋体" w:hAnsi="宋体" w:cs="宋体" w:hint="eastAsia"/>
          <w:kern w:val="0"/>
          <w:sz w:val="24"/>
          <w:lang w:val="zh-CN"/>
        </w:rPr>
        <w:t>月</w:t>
      </w:r>
      <w:r w:rsidR="001F3465">
        <w:rPr>
          <w:rFonts w:ascii="宋体" w:hAnsi="宋体" w:cs="宋体"/>
          <w:kern w:val="0"/>
          <w:sz w:val="24"/>
        </w:rPr>
        <w:t>1</w:t>
      </w:r>
      <w:r w:rsidR="00F02362">
        <w:rPr>
          <w:rFonts w:ascii="宋体" w:hAnsi="宋体" w:cs="宋体"/>
          <w:kern w:val="0"/>
          <w:sz w:val="24"/>
        </w:rPr>
        <w:t>3</w:t>
      </w:r>
      <w:r w:rsidRPr="00A82ED6">
        <w:rPr>
          <w:rFonts w:ascii="宋体" w:hAnsi="宋体" w:cs="宋体" w:hint="eastAsia"/>
          <w:kern w:val="0"/>
          <w:sz w:val="24"/>
          <w:lang w:val="zh-CN"/>
        </w:rPr>
        <w:t>日在四川天马玻璃有限公司官方网站</w:t>
      </w:r>
      <w:r w:rsidRPr="00A82ED6">
        <w:rPr>
          <w:rFonts w:ascii="宋体" w:hAnsi="宋体" w:cs="宋体" w:hint="eastAsia"/>
          <w:kern w:val="0"/>
          <w:sz w:val="24"/>
        </w:rPr>
        <w:t>（http://www.smglass.com.cn）</w:t>
      </w:r>
      <w:r w:rsidRPr="00A82ED6">
        <w:rPr>
          <w:rFonts w:ascii="宋体" w:hAnsi="宋体" w:cs="宋体" w:hint="eastAsia"/>
          <w:kern w:val="0"/>
          <w:sz w:val="24"/>
          <w:lang w:val="zh-CN"/>
        </w:rPr>
        <w:t>、同时也在</w:t>
      </w:r>
      <w:r w:rsidRPr="00A82ED6">
        <w:rPr>
          <w:rFonts w:ascii="宋体" w:hAnsi="宋体" w:cs="宋体" w:hint="eastAsia"/>
          <w:kern w:val="0"/>
          <w:sz w:val="24"/>
        </w:rPr>
        <w:t>舍得酒业股份有限公司的官方网站（http://www.tuopaishede.cn）</w:t>
      </w:r>
      <w:r w:rsidRPr="00A82ED6">
        <w:rPr>
          <w:rFonts w:ascii="宋体" w:hAnsi="宋体" w:cs="宋体" w:hint="eastAsia"/>
          <w:kern w:val="0"/>
          <w:sz w:val="24"/>
          <w:lang w:val="zh-CN"/>
        </w:rPr>
        <w:t>、中国招标采购导航网</w:t>
      </w:r>
      <w:r w:rsidRPr="00A82ED6">
        <w:rPr>
          <w:rFonts w:ascii="宋体" w:hAnsi="宋体" w:cs="宋体" w:hint="eastAsia"/>
          <w:kern w:val="0"/>
          <w:sz w:val="24"/>
        </w:rPr>
        <w:t>（http://www.okcis.cn），</w:t>
      </w:r>
      <w:r w:rsidRPr="00A82ED6">
        <w:rPr>
          <w:rFonts w:ascii="宋体" w:hAnsi="宋体" w:cs="宋体" w:hint="eastAsia"/>
          <w:kern w:val="0"/>
          <w:sz w:val="24"/>
          <w:lang w:val="zh-CN"/>
        </w:rPr>
        <w:t>及相关微信平台发布。</w:t>
      </w:r>
    </w:p>
    <w:p w14:paraId="1CCB5362" w14:textId="77777777" w:rsidR="00A82ED6" w:rsidRPr="00A82ED6" w:rsidRDefault="00A82ED6" w:rsidP="00A82ED6">
      <w:pPr>
        <w:tabs>
          <w:tab w:val="right" w:leader="dot" w:pos="9471"/>
        </w:tabs>
        <w:autoSpaceDE w:val="0"/>
        <w:autoSpaceDN w:val="0"/>
        <w:adjustRightInd w:val="0"/>
        <w:spacing w:line="460" w:lineRule="exact"/>
        <w:ind w:firstLineChars="150" w:firstLine="360"/>
        <w:rPr>
          <w:rFonts w:ascii="宋体" w:hAnsi="宋体" w:cs="宋体"/>
          <w:kern w:val="0"/>
          <w:sz w:val="24"/>
          <w:lang w:val="zh-CN"/>
        </w:rPr>
      </w:pPr>
      <w:r w:rsidRPr="00A82ED6">
        <w:rPr>
          <w:rFonts w:ascii="宋体" w:hAnsi="宋体" w:cs="宋体" w:hint="eastAsia"/>
          <w:kern w:val="0"/>
          <w:sz w:val="24"/>
        </w:rPr>
        <w:t xml:space="preserve">9.2 </w:t>
      </w:r>
      <w:r w:rsidRPr="00A82ED6">
        <w:rPr>
          <w:rFonts w:ascii="宋体" w:hAnsi="宋体" w:cs="宋体" w:hint="eastAsia"/>
          <w:kern w:val="0"/>
          <w:sz w:val="24"/>
          <w:lang w:val="zh-CN"/>
        </w:rPr>
        <w:t>本公告有效期至本项目开标当日18:00截止。</w:t>
      </w:r>
    </w:p>
    <w:p w14:paraId="3F4A8D73" w14:textId="77777777" w:rsidR="00A82ED6" w:rsidRPr="00A82ED6" w:rsidRDefault="00A82ED6" w:rsidP="00A82ED6">
      <w:pPr>
        <w:spacing w:line="460" w:lineRule="exact"/>
        <w:rPr>
          <w:rFonts w:ascii="宋体" w:hAnsi="宋体" w:cs="宋体"/>
          <w:b/>
          <w:bCs/>
          <w:sz w:val="24"/>
        </w:rPr>
      </w:pPr>
      <w:r w:rsidRPr="00A82ED6">
        <w:rPr>
          <w:rFonts w:ascii="宋体" w:hAnsi="宋体" w:cs="宋体"/>
          <w:b/>
          <w:bCs/>
          <w:sz w:val="24"/>
        </w:rPr>
        <w:t>10</w:t>
      </w:r>
      <w:r w:rsidRPr="00A82ED6">
        <w:rPr>
          <w:rFonts w:ascii="宋体" w:hAnsi="宋体" w:cs="宋体" w:hint="eastAsia"/>
          <w:b/>
          <w:bCs/>
          <w:sz w:val="24"/>
        </w:rPr>
        <w:t>．联系人及联系方式</w:t>
      </w:r>
    </w:p>
    <w:p w14:paraId="2A214D1F" w14:textId="173BC42F" w:rsidR="00A82ED6" w:rsidRPr="00A82ED6" w:rsidRDefault="00A82ED6" w:rsidP="00A82ED6">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82ED6">
        <w:rPr>
          <w:rFonts w:ascii="宋体" w:hAnsi="宋体" w:cs="宋体" w:hint="eastAsia"/>
          <w:kern w:val="0"/>
          <w:sz w:val="24"/>
          <w:lang w:val="zh-CN"/>
        </w:rPr>
        <w:t>10.1 商务联系人：</w:t>
      </w:r>
      <w:r w:rsidR="00DF7DA9">
        <w:rPr>
          <w:rFonts w:ascii="宋体" w:hAnsi="宋体" w:cs="宋体" w:hint="eastAsia"/>
          <w:kern w:val="0"/>
          <w:sz w:val="24"/>
          <w:lang w:val="zh-CN"/>
        </w:rPr>
        <w:t>廖小姐</w:t>
      </w:r>
      <w:r w:rsidRPr="00A82ED6">
        <w:rPr>
          <w:rFonts w:ascii="宋体" w:hAnsi="宋体" w:cs="宋体" w:hint="eastAsia"/>
          <w:kern w:val="0"/>
          <w:sz w:val="24"/>
          <w:lang w:val="zh-CN"/>
        </w:rPr>
        <w:t>，手机：</w:t>
      </w:r>
      <w:r w:rsidR="00DF7DA9">
        <w:rPr>
          <w:rFonts w:ascii="宋体" w:hAnsi="宋体" w:cs="宋体"/>
          <w:kern w:val="0"/>
          <w:sz w:val="24"/>
          <w:lang w:val="zh-CN"/>
        </w:rPr>
        <w:t>14781633613</w:t>
      </w:r>
      <w:r w:rsidRPr="00A82ED6">
        <w:rPr>
          <w:rFonts w:ascii="宋体" w:hAnsi="宋体" w:cs="宋体" w:hint="eastAsia"/>
          <w:kern w:val="0"/>
          <w:sz w:val="24"/>
          <w:lang w:val="zh-CN"/>
        </w:rPr>
        <w:t xml:space="preserve">  </w:t>
      </w:r>
    </w:p>
    <w:p w14:paraId="5A9857A8" w14:textId="2BCE62FF" w:rsidR="00A82ED6" w:rsidRPr="00A82ED6" w:rsidRDefault="00A82ED6" w:rsidP="00A82ED6">
      <w:pPr>
        <w:tabs>
          <w:tab w:val="right" w:leader="dot" w:pos="9471"/>
        </w:tabs>
        <w:autoSpaceDE w:val="0"/>
        <w:autoSpaceDN w:val="0"/>
        <w:adjustRightInd w:val="0"/>
        <w:spacing w:line="460" w:lineRule="exact"/>
        <w:ind w:firstLineChars="450" w:firstLine="1080"/>
        <w:rPr>
          <w:rFonts w:ascii="宋体" w:hAnsi="宋体" w:cs="宋体"/>
          <w:kern w:val="0"/>
          <w:sz w:val="24"/>
          <w:lang w:val="zh-CN"/>
        </w:rPr>
      </w:pPr>
      <w:r w:rsidRPr="00A82ED6">
        <w:rPr>
          <w:rFonts w:ascii="宋体" w:hAnsi="宋体" w:cs="宋体" w:hint="eastAsia"/>
          <w:kern w:val="0"/>
          <w:sz w:val="24"/>
          <w:lang w:val="zh-CN"/>
        </w:rPr>
        <w:t>邮  箱：</w:t>
      </w:r>
      <w:r w:rsidR="003805CA">
        <w:rPr>
          <w:rFonts w:ascii="宋体" w:hAnsi="宋体" w:cs="宋体" w:hint="eastAsia"/>
          <w:kern w:val="0"/>
          <w:sz w:val="24"/>
          <w:lang w:val="zh-CN"/>
        </w:rPr>
        <w:t xml:space="preserve"> </w:t>
      </w:r>
      <w:r w:rsidR="00DF7DA9">
        <w:rPr>
          <w:rFonts w:ascii="宋体" w:hAnsi="宋体" w:cs="宋体" w:hint="eastAsia"/>
          <w:kern w:val="0"/>
          <w:sz w:val="24"/>
          <w:lang w:val="zh-CN"/>
        </w:rPr>
        <w:t>liaoziling</w:t>
      </w:r>
      <w:r w:rsidR="00DF7DA9" w:rsidRPr="00A82ED6">
        <w:rPr>
          <w:rFonts w:ascii="宋体" w:hAnsi="宋体" w:cs="宋体" w:hint="eastAsia"/>
          <w:kern w:val="0"/>
          <w:sz w:val="24"/>
          <w:lang w:val="zh-CN"/>
        </w:rPr>
        <w:t xml:space="preserve"> </w:t>
      </w:r>
      <w:r w:rsidRPr="00A82ED6">
        <w:rPr>
          <w:rFonts w:ascii="宋体" w:hAnsi="宋体" w:cs="宋体" w:hint="eastAsia"/>
          <w:kern w:val="0"/>
          <w:sz w:val="24"/>
          <w:lang w:val="zh-CN"/>
        </w:rPr>
        <w:t>@smglass.com.cn  ；</w:t>
      </w:r>
    </w:p>
    <w:p w14:paraId="2082F0A2" w14:textId="1564C2AF" w:rsidR="00A82ED6" w:rsidRPr="00A82ED6" w:rsidRDefault="00A82ED6" w:rsidP="001F3465">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82ED6">
        <w:rPr>
          <w:rFonts w:ascii="宋体" w:hAnsi="宋体" w:cs="宋体" w:hint="eastAsia"/>
          <w:kern w:val="0"/>
          <w:sz w:val="24"/>
          <w:lang w:val="zh-CN"/>
        </w:rPr>
        <w:t>10.2 技术联系人：</w:t>
      </w:r>
      <w:r w:rsidR="001F3465" w:rsidRPr="001F3465">
        <w:rPr>
          <w:rFonts w:ascii="宋体" w:hAnsi="宋体" w:cs="宋体" w:hint="eastAsia"/>
          <w:kern w:val="0"/>
          <w:sz w:val="24"/>
          <w:lang w:val="zh-CN"/>
        </w:rPr>
        <w:t>彭小姐</w:t>
      </w:r>
      <w:r w:rsidRPr="00A82ED6">
        <w:rPr>
          <w:rFonts w:ascii="宋体" w:hAnsi="宋体" w:cs="宋体" w:hint="eastAsia"/>
          <w:kern w:val="0"/>
          <w:sz w:val="24"/>
          <w:lang w:val="zh-CN"/>
        </w:rPr>
        <w:t>，手机：</w:t>
      </w:r>
      <w:r w:rsidR="001F3465" w:rsidRPr="001F3465">
        <w:rPr>
          <w:rFonts w:ascii="宋体" w:hAnsi="宋体" w:cs="宋体"/>
          <w:kern w:val="0"/>
          <w:sz w:val="24"/>
          <w:lang w:val="zh-CN"/>
        </w:rPr>
        <w:t>15881925266</w:t>
      </w:r>
    </w:p>
    <w:p w14:paraId="5A563C4F" w14:textId="77777777" w:rsidR="00A82ED6" w:rsidRPr="00A82ED6" w:rsidRDefault="00A82ED6" w:rsidP="00A82ED6">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A82ED6">
        <w:rPr>
          <w:rFonts w:ascii="宋体" w:hAnsi="宋体" w:cs="宋体" w:hint="eastAsia"/>
          <w:kern w:val="0"/>
          <w:sz w:val="24"/>
          <w:lang w:val="zh-CN"/>
        </w:rPr>
        <w:t>10.3 地址：四川省射洪市沱牌镇沱牌大道999号，邮编：629209</w:t>
      </w:r>
    </w:p>
    <w:p w14:paraId="39548B26" w14:textId="77777777" w:rsidR="00A82ED6" w:rsidRPr="00A82ED6" w:rsidRDefault="00A82ED6" w:rsidP="00A82ED6">
      <w:pPr>
        <w:spacing w:line="460" w:lineRule="exact"/>
        <w:rPr>
          <w:rFonts w:ascii="宋体" w:hAnsi="宋体" w:cs="宋体"/>
          <w:b/>
          <w:bCs/>
          <w:sz w:val="24"/>
        </w:rPr>
      </w:pPr>
      <w:r w:rsidRPr="00A82ED6">
        <w:rPr>
          <w:rFonts w:ascii="宋体" w:hAnsi="宋体" w:cs="宋体" w:hint="eastAsia"/>
          <w:b/>
          <w:bCs/>
          <w:sz w:val="24"/>
        </w:rPr>
        <w:t>11. 附件</w:t>
      </w:r>
    </w:p>
    <w:p w14:paraId="7B6B1295" w14:textId="77777777" w:rsidR="00A82ED6" w:rsidRPr="00A82ED6" w:rsidRDefault="00A82ED6" w:rsidP="00A82ED6">
      <w:pPr>
        <w:ind w:firstLineChars="200" w:firstLine="480"/>
        <w:rPr>
          <w:rFonts w:ascii="宋体" w:hAnsi="宋体" w:cs="宋体"/>
          <w:kern w:val="0"/>
          <w:sz w:val="24"/>
          <w:lang w:val="zh-CN"/>
        </w:rPr>
      </w:pPr>
      <w:r w:rsidRPr="00A82ED6">
        <w:rPr>
          <w:rFonts w:ascii="宋体" w:hAnsi="宋体" w:cs="宋体" w:hint="eastAsia"/>
          <w:kern w:val="0"/>
          <w:sz w:val="24"/>
          <w:lang w:val="zh-CN"/>
        </w:rPr>
        <w:t>投标报名函</w:t>
      </w:r>
    </w:p>
    <w:p w14:paraId="55B4DFE7" w14:textId="77777777" w:rsidR="00A82ED6" w:rsidRPr="00A82ED6" w:rsidRDefault="00A82ED6" w:rsidP="00A82ED6">
      <w:pPr>
        <w:rPr>
          <w:lang w:val="zh-CN"/>
        </w:rPr>
      </w:pPr>
    </w:p>
    <w:p w14:paraId="16FE91D6" w14:textId="77777777" w:rsidR="00A82ED6" w:rsidRPr="00A82ED6" w:rsidRDefault="00A82ED6" w:rsidP="00A82ED6">
      <w:pPr>
        <w:tabs>
          <w:tab w:val="right" w:leader="dot" w:pos="9471"/>
        </w:tabs>
        <w:autoSpaceDE w:val="0"/>
        <w:autoSpaceDN w:val="0"/>
        <w:adjustRightInd w:val="0"/>
        <w:spacing w:line="460" w:lineRule="exact"/>
        <w:ind w:right="360"/>
        <w:jc w:val="right"/>
        <w:rPr>
          <w:rFonts w:ascii="宋体" w:hAnsi="宋体" w:cs="宋体"/>
          <w:b/>
          <w:kern w:val="0"/>
          <w:sz w:val="24"/>
          <w:lang w:val="zh-CN"/>
        </w:rPr>
      </w:pPr>
      <w:r w:rsidRPr="00A82ED6">
        <w:rPr>
          <w:rFonts w:ascii="宋体" w:hAnsi="宋体" w:cs="宋体" w:hint="eastAsia"/>
          <w:b/>
          <w:kern w:val="0"/>
          <w:sz w:val="24"/>
          <w:lang w:val="zh-CN"/>
        </w:rPr>
        <w:t>四川天马玻璃有限公司</w:t>
      </w:r>
    </w:p>
    <w:p w14:paraId="3F2D8E51" w14:textId="5DA0E846" w:rsidR="00A82ED6" w:rsidRPr="00A82ED6" w:rsidRDefault="00A82ED6" w:rsidP="00A82ED6">
      <w:pPr>
        <w:tabs>
          <w:tab w:val="left" w:pos="3840"/>
          <w:tab w:val="left" w:pos="5300"/>
        </w:tabs>
        <w:autoSpaceDE w:val="0"/>
        <w:autoSpaceDN w:val="0"/>
        <w:adjustRightInd w:val="0"/>
        <w:snapToGrid w:val="0"/>
        <w:spacing w:line="460" w:lineRule="exact"/>
        <w:jc w:val="center"/>
        <w:rPr>
          <w:rFonts w:ascii="宋体" w:hAnsi="宋体" w:cs="宋体"/>
          <w:b/>
          <w:kern w:val="0"/>
          <w:sz w:val="24"/>
          <w:lang w:val="zh-CN"/>
        </w:rPr>
      </w:pPr>
      <w:r w:rsidRPr="00A82ED6">
        <w:rPr>
          <w:rFonts w:ascii="宋体" w:hAnsi="宋体" w:cs="宋体" w:hint="eastAsia"/>
          <w:b/>
          <w:kern w:val="0"/>
          <w:sz w:val="24"/>
          <w:lang w:val="zh-CN"/>
        </w:rPr>
        <w:t xml:space="preserve">                                                二〇二</w:t>
      </w:r>
      <w:r w:rsidR="007C65B9">
        <w:rPr>
          <w:rFonts w:ascii="宋体" w:hAnsi="宋体" w:cs="宋体" w:hint="eastAsia"/>
          <w:b/>
          <w:kern w:val="0"/>
          <w:sz w:val="24"/>
          <w:lang w:val="zh-CN"/>
        </w:rPr>
        <w:t>三</w:t>
      </w:r>
      <w:r w:rsidRPr="00A82ED6">
        <w:rPr>
          <w:rFonts w:ascii="宋体" w:hAnsi="宋体" w:cs="宋体" w:hint="eastAsia"/>
          <w:b/>
          <w:kern w:val="0"/>
          <w:sz w:val="24"/>
          <w:lang w:val="zh-CN"/>
        </w:rPr>
        <w:t>年</w:t>
      </w:r>
      <w:r w:rsidR="001F3465">
        <w:rPr>
          <w:rFonts w:ascii="宋体" w:hAnsi="宋体" w:cs="宋体" w:hint="eastAsia"/>
          <w:b/>
          <w:kern w:val="0"/>
          <w:sz w:val="24"/>
          <w:lang w:val="zh-CN"/>
        </w:rPr>
        <w:t>六</w:t>
      </w:r>
      <w:r w:rsidRPr="00A82ED6">
        <w:rPr>
          <w:rFonts w:ascii="宋体" w:hAnsi="宋体" w:cs="宋体" w:hint="eastAsia"/>
          <w:b/>
          <w:kern w:val="0"/>
          <w:sz w:val="24"/>
          <w:lang w:val="zh-CN"/>
        </w:rPr>
        <w:t>月</w:t>
      </w:r>
      <w:r w:rsidR="001F3465">
        <w:rPr>
          <w:rFonts w:ascii="宋体" w:hAnsi="宋体" w:cs="宋体" w:hint="eastAsia"/>
          <w:b/>
          <w:kern w:val="0"/>
          <w:sz w:val="24"/>
          <w:lang w:val="zh-CN"/>
        </w:rPr>
        <w:t>十二</w:t>
      </w:r>
      <w:r w:rsidRPr="00A82ED6">
        <w:rPr>
          <w:rFonts w:ascii="宋体" w:hAnsi="宋体" w:cs="宋体" w:hint="eastAsia"/>
          <w:b/>
          <w:kern w:val="0"/>
          <w:sz w:val="24"/>
          <w:lang w:val="zh-CN"/>
        </w:rPr>
        <w:t>日</w:t>
      </w:r>
    </w:p>
    <w:p w14:paraId="51B98F85" w14:textId="77777777" w:rsidR="00A82ED6" w:rsidRPr="00A82ED6" w:rsidRDefault="00A82ED6" w:rsidP="00A82ED6">
      <w:pPr>
        <w:rPr>
          <w:lang w:val="zh-CN"/>
        </w:rPr>
      </w:pPr>
    </w:p>
    <w:p w14:paraId="56C3AFD7" w14:textId="77777777" w:rsidR="00A82ED6" w:rsidRPr="00A82ED6" w:rsidRDefault="00A82ED6" w:rsidP="00A82ED6">
      <w:pPr>
        <w:rPr>
          <w:lang w:val="zh-CN"/>
        </w:rPr>
      </w:pPr>
    </w:p>
    <w:p w14:paraId="2C3DB2BC" w14:textId="77777777" w:rsidR="00A82ED6" w:rsidRPr="00A82ED6" w:rsidRDefault="00A82ED6" w:rsidP="00A82ED6">
      <w:pPr>
        <w:rPr>
          <w:lang w:val="zh-CN"/>
        </w:rPr>
      </w:pPr>
    </w:p>
    <w:p w14:paraId="55FE91CA" w14:textId="77777777" w:rsidR="00A82ED6" w:rsidRDefault="00A82ED6" w:rsidP="00A82ED6">
      <w:pPr>
        <w:rPr>
          <w:lang w:val="zh-CN"/>
        </w:rPr>
      </w:pPr>
    </w:p>
    <w:p w14:paraId="222BD4C4" w14:textId="77777777" w:rsidR="00A82ED6" w:rsidRDefault="00A82ED6" w:rsidP="00A82ED6">
      <w:pPr>
        <w:pStyle w:val="TOC1"/>
        <w:rPr>
          <w:lang w:val="zh-CN"/>
        </w:rPr>
      </w:pPr>
    </w:p>
    <w:p w14:paraId="068E29A4" w14:textId="77777777" w:rsidR="00A82ED6" w:rsidRDefault="00A82ED6" w:rsidP="00A82ED6">
      <w:pPr>
        <w:rPr>
          <w:lang w:val="zh-CN"/>
        </w:rPr>
      </w:pPr>
    </w:p>
    <w:p w14:paraId="16E0222B" w14:textId="77777777" w:rsidR="00A82ED6" w:rsidRDefault="00A82ED6" w:rsidP="00A82ED6">
      <w:pPr>
        <w:pStyle w:val="TOC1"/>
        <w:rPr>
          <w:lang w:val="zh-CN"/>
        </w:rPr>
      </w:pPr>
    </w:p>
    <w:p w14:paraId="2F8B77D5" w14:textId="77777777" w:rsidR="00A82ED6" w:rsidRPr="00A82ED6" w:rsidRDefault="00A82ED6" w:rsidP="00A82ED6">
      <w:pPr>
        <w:rPr>
          <w:lang w:val="zh-CN"/>
        </w:rPr>
      </w:pPr>
    </w:p>
    <w:p w14:paraId="1480E04D" w14:textId="77777777" w:rsidR="00A82ED6" w:rsidRPr="00A82ED6" w:rsidRDefault="00A82ED6" w:rsidP="00A82ED6">
      <w:pPr>
        <w:rPr>
          <w:rFonts w:ascii="Calibri" w:hAnsi="Calibri"/>
          <w:b/>
          <w:caps/>
          <w:kern w:val="0"/>
          <w:szCs w:val="20"/>
          <w:lang w:val="zh-CN"/>
        </w:rPr>
      </w:pPr>
    </w:p>
    <w:p w14:paraId="2F29AD1C" w14:textId="77777777" w:rsidR="00A82ED6" w:rsidRDefault="00A82ED6" w:rsidP="00A82ED6">
      <w:pPr>
        <w:jc w:val="center"/>
        <w:rPr>
          <w:sz w:val="36"/>
          <w:lang w:val="zh-CN"/>
        </w:rPr>
      </w:pPr>
    </w:p>
    <w:p w14:paraId="6CE2DB6B" w14:textId="77777777" w:rsidR="00A82ED6" w:rsidRPr="00A82ED6" w:rsidRDefault="00A82ED6" w:rsidP="00A82ED6">
      <w:pPr>
        <w:jc w:val="center"/>
        <w:rPr>
          <w:lang w:val="zh-CN"/>
        </w:rPr>
      </w:pPr>
      <w:r w:rsidRPr="00A82ED6">
        <w:rPr>
          <w:rFonts w:hint="eastAsia"/>
          <w:sz w:val="36"/>
          <w:lang w:val="zh-CN"/>
        </w:rPr>
        <w:t>投</w:t>
      </w:r>
      <w:r w:rsidRPr="00A82ED6">
        <w:rPr>
          <w:rFonts w:hint="eastAsia"/>
          <w:sz w:val="36"/>
          <w:lang w:val="zh-CN"/>
        </w:rPr>
        <w:t xml:space="preserve"> </w:t>
      </w:r>
      <w:r w:rsidRPr="00A82ED6">
        <w:rPr>
          <w:rFonts w:hint="eastAsia"/>
          <w:sz w:val="36"/>
          <w:lang w:val="zh-CN"/>
        </w:rPr>
        <w:t>标</w:t>
      </w:r>
      <w:r w:rsidRPr="00A82ED6">
        <w:rPr>
          <w:rFonts w:hint="eastAsia"/>
          <w:sz w:val="36"/>
          <w:lang w:val="zh-CN"/>
        </w:rPr>
        <w:t xml:space="preserve"> </w:t>
      </w:r>
      <w:r w:rsidRPr="00A82ED6">
        <w:rPr>
          <w:rFonts w:hint="eastAsia"/>
          <w:sz w:val="36"/>
          <w:lang w:val="zh-CN"/>
        </w:rPr>
        <w:t>报</w:t>
      </w:r>
      <w:r w:rsidRPr="00A82ED6">
        <w:rPr>
          <w:rFonts w:hint="eastAsia"/>
          <w:sz w:val="36"/>
          <w:lang w:val="zh-CN"/>
        </w:rPr>
        <w:t xml:space="preserve"> </w:t>
      </w:r>
      <w:r w:rsidRPr="00A82ED6">
        <w:rPr>
          <w:rFonts w:hint="eastAsia"/>
          <w:sz w:val="36"/>
          <w:lang w:val="zh-CN"/>
        </w:rPr>
        <w:t>名</w:t>
      </w:r>
      <w:r w:rsidRPr="00A82ED6">
        <w:rPr>
          <w:rFonts w:hint="eastAsia"/>
          <w:sz w:val="36"/>
          <w:lang w:val="zh-CN"/>
        </w:rPr>
        <w:t xml:space="preserve"> </w:t>
      </w:r>
      <w:r w:rsidRPr="00A82ED6">
        <w:rPr>
          <w:rFonts w:hint="eastAsia"/>
          <w:sz w:val="36"/>
          <w:lang w:val="zh-CN"/>
        </w:rPr>
        <w:t>函</w:t>
      </w:r>
    </w:p>
    <w:p w14:paraId="56088650" w14:textId="77777777" w:rsidR="00A82ED6" w:rsidRPr="00A82ED6" w:rsidRDefault="00A82ED6" w:rsidP="00A82ED6">
      <w:pPr>
        <w:tabs>
          <w:tab w:val="right" w:leader="dot" w:pos="9471"/>
        </w:tabs>
        <w:autoSpaceDE w:val="0"/>
        <w:autoSpaceDN w:val="0"/>
        <w:adjustRightInd w:val="0"/>
        <w:spacing w:line="520" w:lineRule="exact"/>
        <w:rPr>
          <w:rFonts w:ascii="宋体" w:hAnsi="宋体" w:cs="宋体"/>
          <w:b/>
          <w:kern w:val="0"/>
          <w:sz w:val="24"/>
        </w:rPr>
      </w:pPr>
      <w:r w:rsidRPr="00A82ED6">
        <w:rPr>
          <w:rFonts w:ascii="宋体" w:hAnsi="宋体" w:cs="宋体" w:hint="eastAsia"/>
          <w:b/>
          <w:kern w:val="0"/>
          <w:sz w:val="24"/>
        </w:rPr>
        <w:t>致：四川天马玻璃有限公司</w:t>
      </w:r>
    </w:p>
    <w:p w14:paraId="2015A160" w14:textId="0D69862B"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u w:val="single"/>
        </w:rPr>
        <w:t>XXXXXXXXXXXXXXXXXXXXXX</w:t>
      </w:r>
      <w:r w:rsidRPr="00A82ED6">
        <w:rPr>
          <w:rFonts w:ascii="宋体" w:hAnsi="宋体" w:cs="宋体" w:hint="eastAsia"/>
          <w:kern w:val="0"/>
          <w:sz w:val="24"/>
        </w:rPr>
        <w:t xml:space="preserve">公司授权 </w:t>
      </w:r>
      <w:r w:rsidRPr="00A82ED6">
        <w:rPr>
          <w:rFonts w:ascii="宋体" w:hAnsi="宋体" w:cs="宋体" w:hint="eastAsia"/>
          <w:kern w:val="0"/>
          <w:sz w:val="24"/>
          <w:u w:val="single"/>
        </w:rPr>
        <w:t>XXXXX</w:t>
      </w:r>
      <w:r w:rsidRPr="00A82ED6">
        <w:rPr>
          <w:rFonts w:ascii="宋体" w:hAnsi="宋体" w:cs="宋体" w:hint="eastAsia"/>
          <w:kern w:val="0"/>
          <w:sz w:val="24"/>
        </w:rPr>
        <w:t>为全权代表，参加贵方组织的</w:t>
      </w:r>
      <w:r w:rsidR="001F3465" w:rsidRPr="001F3465">
        <w:rPr>
          <w:rFonts w:ascii="宋体" w:hAnsi="宋体" w:cs="宋体" w:hint="eastAsia"/>
          <w:kern w:val="0"/>
          <w:sz w:val="24"/>
        </w:rPr>
        <w:t>四川天马玻璃有限公司2023年企业一揽子保险项目</w:t>
      </w:r>
      <w:r w:rsidRPr="00A82ED6">
        <w:rPr>
          <w:rFonts w:ascii="宋体" w:hAnsi="宋体" w:cs="宋体" w:hint="eastAsia"/>
          <w:kern w:val="0"/>
          <w:sz w:val="24"/>
        </w:rPr>
        <w:t>（招标编号：天马司招（</w:t>
      </w:r>
      <w:r w:rsidR="00332D8B">
        <w:rPr>
          <w:rFonts w:ascii="宋体" w:hAnsi="宋体" w:cs="宋体" w:hint="eastAsia"/>
          <w:kern w:val="0"/>
          <w:sz w:val="24"/>
        </w:rPr>
        <w:t>2023</w:t>
      </w:r>
      <w:r w:rsidRPr="00A82ED6">
        <w:rPr>
          <w:rFonts w:ascii="宋体" w:hAnsi="宋体" w:cs="宋体" w:hint="eastAsia"/>
          <w:kern w:val="0"/>
          <w:sz w:val="24"/>
        </w:rPr>
        <w:t>）</w:t>
      </w:r>
      <w:r w:rsidR="001F3465">
        <w:rPr>
          <w:rFonts w:ascii="宋体" w:hAnsi="宋体" w:cs="宋体" w:hint="eastAsia"/>
          <w:kern w:val="0"/>
          <w:sz w:val="24"/>
        </w:rPr>
        <w:t>保险</w:t>
      </w:r>
      <w:r w:rsidRPr="00A82ED6">
        <w:rPr>
          <w:rFonts w:ascii="宋体" w:hAnsi="宋体" w:cs="宋体" w:hint="eastAsia"/>
          <w:kern w:val="0"/>
          <w:sz w:val="24"/>
        </w:rPr>
        <w:t>-01号）有关活动，对标的物进行投标，并承诺遵守和履行以下要求：</w:t>
      </w:r>
    </w:p>
    <w:p w14:paraId="78DCB271"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一、我方已完全熟知和理解贵方招标文件中的招标须知、标的物质量标准和要求，我方将完全按照招标文件的规定履行相关责任和义务。</w:t>
      </w:r>
    </w:p>
    <w:p w14:paraId="45B69FB2"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二、我方同意提供贵方要求的与投标有关的一切数据或资料，并承诺提供的资料全部是真实有效的，若提供虚假证明资料，我方接受贵方进行以下处理：</w:t>
      </w:r>
    </w:p>
    <w:p w14:paraId="0A19593E"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1、报行政主管部门进行处罚（含通报和市场禁入）；</w:t>
      </w:r>
    </w:p>
    <w:p w14:paraId="09815061"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2、没收全部投标保证金，并赔偿贵方的经济损失。</w:t>
      </w:r>
    </w:p>
    <w:p w14:paraId="40F55D33"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三、我方完全了解和接受贵方的招标程序。</w:t>
      </w:r>
    </w:p>
    <w:p w14:paraId="20053DB4"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四、我方理解贵方有权对未中标单位不做任何原因解释。</w:t>
      </w:r>
    </w:p>
    <w:p w14:paraId="041CE382"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p>
    <w:p w14:paraId="63509FC8"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投标方公司名称  （公章）：XXXXXX</w:t>
      </w:r>
    </w:p>
    <w:p w14:paraId="270EA648"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投标方法定代表人（签字）：XXXXXX</w:t>
      </w:r>
    </w:p>
    <w:p w14:paraId="780DDDD6"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授权委托代理人  （签字）：XXXXXX</w:t>
      </w:r>
    </w:p>
    <w:p w14:paraId="47045819"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职                    务：XXXXXX</w:t>
      </w:r>
    </w:p>
    <w:p w14:paraId="0CB48C94"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电                    话：XXXXXX</w:t>
      </w:r>
    </w:p>
    <w:p w14:paraId="0581C6E9"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邮          箱        号：XXXXXX</w:t>
      </w:r>
    </w:p>
    <w:p w14:paraId="5EB89483" w14:textId="77777777"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日                    期：     年    月    日</w:t>
      </w:r>
    </w:p>
    <w:sectPr w:rsidR="00A82ED6" w:rsidRPr="00A82ED6" w:rsidSect="00603518">
      <w:headerReference w:type="default" r:id="rId7"/>
      <w:footerReference w:type="default" r:id="rId8"/>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8A91" w14:textId="77777777" w:rsidR="00B132C6" w:rsidRDefault="00B132C6" w:rsidP="00EA1324">
      <w:r>
        <w:separator/>
      </w:r>
    </w:p>
  </w:endnote>
  <w:endnote w:type="continuationSeparator" w:id="0">
    <w:p w14:paraId="14324CD6" w14:textId="77777777" w:rsidR="00B132C6" w:rsidRDefault="00B132C6"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634877"/>
      <w:docPartObj>
        <w:docPartGallery w:val="Page Numbers (Bottom of Page)"/>
        <w:docPartUnique/>
      </w:docPartObj>
    </w:sdtPr>
    <w:sdtContent>
      <w:sdt>
        <w:sdtPr>
          <w:id w:val="98381352"/>
          <w:docPartObj>
            <w:docPartGallery w:val="Page Numbers (Top of Page)"/>
            <w:docPartUnique/>
          </w:docPartObj>
        </w:sdtPr>
        <w:sdtContent>
          <w:p w14:paraId="0985A0B6" w14:textId="77777777" w:rsidR="00603518" w:rsidRDefault="00603518" w:rsidP="00603518">
            <w:pPr>
              <w:pStyle w:val="a7"/>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4C03CF">
              <w:rPr>
                <w:rFonts w:ascii="华文仿宋" w:eastAsia="华文仿宋" w:hAnsi="华文仿宋"/>
                <w:bCs/>
                <w:noProof/>
              </w:rPr>
              <w:t>1</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4C03CF">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92E6" w14:textId="77777777" w:rsidR="00B132C6" w:rsidRDefault="00B132C6" w:rsidP="00EA1324">
      <w:r>
        <w:separator/>
      </w:r>
    </w:p>
  </w:footnote>
  <w:footnote w:type="continuationSeparator" w:id="0">
    <w:p w14:paraId="750FAC2C" w14:textId="77777777" w:rsidR="00B132C6" w:rsidRDefault="00B132C6" w:rsidP="00EA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011C" w14:textId="77777777" w:rsidR="00603518" w:rsidRDefault="00603518" w:rsidP="00603518">
    <w:pPr>
      <w:pStyle w:val="a5"/>
      <w:jc w:val="both"/>
    </w:pPr>
    <w:r>
      <w:rPr>
        <w:noProof/>
      </w:rPr>
      <w:drawing>
        <wp:inline distT="0" distB="0" distL="0" distR="0" wp14:anchorId="328422FA" wp14:editId="123EAC50">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D162D"/>
    <w:multiLevelType w:val="singleLevel"/>
    <w:tmpl w:val="7A9D162D"/>
    <w:lvl w:ilvl="0">
      <w:start w:val="1"/>
      <w:numFmt w:val="decimal"/>
      <w:suff w:val="nothing"/>
      <w:lvlText w:val="%1、"/>
      <w:lvlJc w:val="left"/>
    </w:lvl>
  </w:abstractNum>
  <w:num w:numId="1" w16cid:durableId="142307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CF"/>
    <w:rsid w:val="00022A17"/>
    <w:rsid w:val="00042925"/>
    <w:rsid w:val="00070153"/>
    <w:rsid w:val="00116ACF"/>
    <w:rsid w:val="00166618"/>
    <w:rsid w:val="001F2739"/>
    <w:rsid w:val="001F3465"/>
    <w:rsid w:val="00210E17"/>
    <w:rsid w:val="0021236E"/>
    <w:rsid w:val="002A6EA8"/>
    <w:rsid w:val="002F1D72"/>
    <w:rsid w:val="0030550A"/>
    <w:rsid w:val="00332D8B"/>
    <w:rsid w:val="00337D7F"/>
    <w:rsid w:val="003805CA"/>
    <w:rsid w:val="00472F60"/>
    <w:rsid w:val="00475ABB"/>
    <w:rsid w:val="004C03CF"/>
    <w:rsid w:val="004D35AF"/>
    <w:rsid w:val="00580446"/>
    <w:rsid w:val="005B110F"/>
    <w:rsid w:val="005B1E5A"/>
    <w:rsid w:val="00603518"/>
    <w:rsid w:val="0063642E"/>
    <w:rsid w:val="00686BEA"/>
    <w:rsid w:val="00692B7F"/>
    <w:rsid w:val="006A16C4"/>
    <w:rsid w:val="006B5605"/>
    <w:rsid w:val="00794E28"/>
    <w:rsid w:val="007A7727"/>
    <w:rsid w:val="007C65B9"/>
    <w:rsid w:val="00805972"/>
    <w:rsid w:val="00895D42"/>
    <w:rsid w:val="008A163E"/>
    <w:rsid w:val="008F2734"/>
    <w:rsid w:val="00923029"/>
    <w:rsid w:val="00946382"/>
    <w:rsid w:val="00962734"/>
    <w:rsid w:val="0097675E"/>
    <w:rsid w:val="0098127A"/>
    <w:rsid w:val="00A01B09"/>
    <w:rsid w:val="00A17070"/>
    <w:rsid w:val="00A731DC"/>
    <w:rsid w:val="00A82ED6"/>
    <w:rsid w:val="00AA7040"/>
    <w:rsid w:val="00AC5EB8"/>
    <w:rsid w:val="00AD7FD7"/>
    <w:rsid w:val="00B132C6"/>
    <w:rsid w:val="00B27721"/>
    <w:rsid w:val="00B52E4D"/>
    <w:rsid w:val="00BC3204"/>
    <w:rsid w:val="00C91903"/>
    <w:rsid w:val="00CF25A7"/>
    <w:rsid w:val="00D204D5"/>
    <w:rsid w:val="00DD24E7"/>
    <w:rsid w:val="00DD58C8"/>
    <w:rsid w:val="00DF7DA9"/>
    <w:rsid w:val="00EA1324"/>
    <w:rsid w:val="00EA74E1"/>
    <w:rsid w:val="00EF3499"/>
    <w:rsid w:val="00F02362"/>
    <w:rsid w:val="00F677C5"/>
    <w:rsid w:val="00F90BCD"/>
    <w:rsid w:val="00FC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6A2A"/>
  <w15:docId w15:val="{EB0972E5-F76E-408D-A50D-2970BA8B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0"/>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TOC1">
    <w:name w:val="toc 1"/>
    <w:basedOn w:val="a"/>
    <w:next w:val="a"/>
    <w:autoRedefine/>
    <w:uiPriority w:val="39"/>
    <w:unhideWhenUsed/>
    <w:qFormat/>
    <w:rsid w:val="00116ACF"/>
  </w:style>
  <w:style w:type="character" w:customStyle="1" w:styleId="20">
    <w:name w:val="标题 2 字符"/>
    <w:link w:val="2"/>
    <w:qFormat/>
    <w:rsid w:val="00116ACF"/>
    <w:rPr>
      <w:rFonts w:ascii="Arial" w:eastAsia="微软雅黑" w:hAnsi="Arial" w:cs="Times New Roman"/>
      <w:b/>
      <w:kern w:val="0"/>
      <w:sz w:val="32"/>
      <w:szCs w:val="20"/>
    </w:rPr>
  </w:style>
  <w:style w:type="paragraph" w:styleId="a3">
    <w:name w:val="Plain Text"/>
    <w:basedOn w:val="a"/>
    <w:link w:val="a4"/>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a4">
    <w:name w:val="纯文本 字符"/>
    <w:link w:val="a3"/>
    <w:uiPriority w:val="99"/>
    <w:qFormat/>
    <w:rsid w:val="00116ACF"/>
    <w:rPr>
      <w:rFonts w:ascii="宋体" w:eastAsia="宋体" w:hAnsi="Courier New" w:cs="Times New Roman"/>
      <w:kern w:val="0"/>
      <w:sz w:val="20"/>
      <w:szCs w:val="20"/>
    </w:rPr>
  </w:style>
  <w:style w:type="paragraph" w:styleId="a5">
    <w:name w:val="header"/>
    <w:basedOn w:val="a"/>
    <w:link w:val="a6"/>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1324"/>
    <w:rPr>
      <w:rFonts w:ascii="Times New Roman" w:eastAsia="宋体" w:hAnsi="Times New Roman" w:cs="Times New Roman"/>
      <w:sz w:val="18"/>
      <w:szCs w:val="18"/>
    </w:rPr>
  </w:style>
  <w:style w:type="paragraph" w:styleId="a7">
    <w:name w:val="footer"/>
    <w:basedOn w:val="a"/>
    <w:link w:val="a8"/>
    <w:uiPriority w:val="99"/>
    <w:unhideWhenUsed/>
    <w:rsid w:val="00EA1324"/>
    <w:pPr>
      <w:tabs>
        <w:tab w:val="center" w:pos="4153"/>
        <w:tab w:val="right" w:pos="8306"/>
      </w:tabs>
      <w:snapToGrid w:val="0"/>
      <w:jc w:val="left"/>
    </w:pPr>
    <w:rPr>
      <w:sz w:val="18"/>
      <w:szCs w:val="18"/>
    </w:rPr>
  </w:style>
  <w:style w:type="character" w:customStyle="1" w:styleId="a8">
    <w:name w:val="页脚 字符"/>
    <w:basedOn w:val="a0"/>
    <w:link w:val="a7"/>
    <w:uiPriority w:val="99"/>
    <w:rsid w:val="00EA1324"/>
    <w:rPr>
      <w:rFonts w:ascii="Times New Roman" w:eastAsia="宋体" w:hAnsi="Times New Roman" w:cs="Times New Roman"/>
      <w:sz w:val="18"/>
      <w:szCs w:val="18"/>
    </w:rPr>
  </w:style>
  <w:style w:type="paragraph" w:styleId="a9">
    <w:name w:val="Balloon Text"/>
    <w:basedOn w:val="a"/>
    <w:link w:val="aa"/>
    <w:uiPriority w:val="99"/>
    <w:semiHidden/>
    <w:unhideWhenUsed/>
    <w:rsid w:val="00603518"/>
    <w:rPr>
      <w:sz w:val="18"/>
      <w:szCs w:val="18"/>
    </w:rPr>
  </w:style>
  <w:style w:type="character" w:customStyle="1" w:styleId="aa">
    <w:name w:val="批注框文本 字符"/>
    <w:basedOn w:val="a0"/>
    <w:link w:val="a9"/>
    <w:uiPriority w:val="99"/>
    <w:semiHidden/>
    <w:rsid w:val="00603518"/>
    <w:rPr>
      <w:rFonts w:ascii="Times New Roman" w:eastAsia="宋体" w:hAnsi="Times New Roman" w:cs="Times New Roman"/>
      <w:sz w:val="18"/>
      <w:szCs w:val="18"/>
    </w:rPr>
  </w:style>
  <w:style w:type="paragraph" w:styleId="ab">
    <w:name w:val="Revision"/>
    <w:hidden/>
    <w:uiPriority w:val="99"/>
    <w:semiHidden/>
    <w:rsid w:val="00472F6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473</Words>
  <Characters>2697</Characters>
  <Application>Microsoft Office Word</Application>
  <DocSecurity>0</DocSecurity>
  <Lines>22</Lines>
  <Paragraphs>6</Paragraphs>
  <ScaleCrop>false</ScaleCrop>
  <Company>微软中国</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xbany</dc:creator>
  <cp:lastModifiedBy>SD</cp:lastModifiedBy>
  <cp:revision>23</cp:revision>
  <dcterms:created xsi:type="dcterms:W3CDTF">2023-06-11T08:59:00Z</dcterms:created>
  <dcterms:modified xsi:type="dcterms:W3CDTF">2023-06-13T07:05:00Z</dcterms:modified>
</cp:coreProperties>
</file>